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1E0FD1" w14:textId="21E76ABA" w:rsidR="00980061" w:rsidRPr="00B541E8" w:rsidRDefault="009873EE" w:rsidP="00B541E8">
      <w:pPr>
        <w:tabs>
          <w:tab w:val="left" w:pos="2469"/>
        </w:tabs>
        <w:jc w:val="center"/>
        <w:rPr>
          <w:b/>
          <w:bCs/>
          <w:sz w:val="36"/>
          <w:szCs w:val="36"/>
        </w:rPr>
      </w:pPr>
      <w:r>
        <w:rPr>
          <w:b/>
          <w:bCs/>
          <w:sz w:val="36"/>
          <w:szCs w:val="36"/>
        </w:rPr>
        <w:t>TEST DE POSITIONNEMENT</w:t>
      </w:r>
    </w:p>
    <w:p w14:paraId="26F49E3F" w14:textId="6670D8FD" w:rsidR="009D673D" w:rsidRDefault="009D673D">
      <w:pPr>
        <w:rPr>
          <w:sz w:val="22"/>
          <w:szCs w:val="22"/>
        </w:rPr>
      </w:pPr>
    </w:p>
    <w:tbl>
      <w:tblPr>
        <w:tblStyle w:val="Grilledutableau"/>
        <w:tblW w:w="0" w:type="auto"/>
        <w:tblInd w:w="0" w:type="dxa"/>
        <w:tblBorders>
          <w:top w:val="single" w:sz="24" w:space="0" w:color="4472C4" w:themeColor="accent1"/>
          <w:left w:val="single" w:sz="24" w:space="0" w:color="4472C4" w:themeColor="accent1"/>
          <w:bottom w:val="single" w:sz="24" w:space="0" w:color="4472C4" w:themeColor="accent1"/>
          <w:right w:val="single" w:sz="24" w:space="0" w:color="4472C4" w:themeColor="accent1"/>
          <w:insideH w:val="single" w:sz="24" w:space="0" w:color="4472C4" w:themeColor="accent1"/>
          <w:insideV w:val="single" w:sz="24" w:space="0" w:color="4472C4" w:themeColor="accent1"/>
        </w:tblBorders>
        <w:tblLook w:val="04A0" w:firstRow="1" w:lastRow="0" w:firstColumn="1" w:lastColumn="0" w:noHBand="0" w:noVBand="1"/>
      </w:tblPr>
      <w:tblGrid>
        <w:gridCol w:w="9012"/>
      </w:tblGrid>
      <w:tr w:rsidR="009D673D" w14:paraId="2B2FDE53" w14:textId="77777777" w:rsidTr="006477BE">
        <w:trPr>
          <w:trHeight w:val="7216"/>
        </w:trPr>
        <w:tc>
          <w:tcPr>
            <w:tcW w:w="9062" w:type="dxa"/>
            <w:tcBorders>
              <w:top w:val="single" w:sz="24" w:space="0" w:color="4472C4" w:themeColor="accent1"/>
              <w:left w:val="single" w:sz="24" w:space="0" w:color="4472C4" w:themeColor="accent1"/>
              <w:bottom w:val="single" w:sz="24" w:space="0" w:color="4472C4" w:themeColor="accent1"/>
              <w:right w:val="single" w:sz="24" w:space="0" w:color="4472C4" w:themeColor="accent1"/>
            </w:tcBorders>
            <w:vAlign w:val="center"/>
          </w:tcPr>
          <w:p w14:paraId="1167AD35" w14:textId="77777777" w:rsidR="009D673D" w:rsidRDefault="009D673D" w:rsidP="00471374">
            <w:pPr>
              <w:rPr>
                <w:b/>
                <w:bCs/>
                <w:i/>
                <w:iCs/>
                <w:color w:val="4472C4" w:themeColor="accent1"/>
              </w:rPr>
            </w:pPr>
            <w:r>
              <w:rPr>
                <w:b/>
                <w:bCs/>
                <w:i/>
                <w:iCs/>
                <w:color w:val="4472C4" w:themeColor="accent1"/>
              </w:rPr>
              <w:t>**BON À SAVOIR :</w:t>
            </w:r>
          </w:p>
          <w:p w14:paraId="516C8752" w14:textId="77777777" w:rsidR="009D673D" w:rsidRDefault="009D673D" w:rsidP="00471374">
            <w:pPr>
              <w:rPr>
                <w:b/>
                <w:bCs/>
                <w:i/>
                <w:iCs/>
                <w:color w:val="4472C4" w:themeColor="accent1"/>
              </w:rPr>
            </w:pPr>
          </w:p>
          <w:p w14:paraId="4B90300D" w14:textId="77777777" w:rsidR="009D673D" w:rsidRDefault="009D673D" w:rsidP="00471374">
            <w:pPr>
              <w:rPr>
                <w:b/>
                <w:bCs/>
                <w:i/>
                <w:iCs/>
                <w:color w:val="4472C4" w:themeColor="accent1"/>
              </w:rPr>
            </w:pPr>
            <w:r>
              <w:rPr>
                <w:b/>
                <w:bCs/>
                <w:i/>
                <w:iCs/>
                <w:color w:val="4472C4" w:themeColor="accent1"/>
              </w:rPr>
              <w:t>Vous devez déterminer des procédures de positionnement et d’évaluation des acquis à l’entrée de la prestation.</w:t>
            </w:r>
          </w:p>
          <w:p w14:paraId="759045B3" w14:textId="77777777" w:rsidR="009D673D" w:rsidRDefault="009D673D" w:rsidP="00471374">
            <w:pPr>
              <w:rPr>
                <w:b/>
                <w:bCs/>
                <w:i/>
                <w:iCs/>
                <w:color w:val="4472C4" w:themeColor="accent1"/>
              </w:rPr>
            </w:pPr>
          </w:p>
          <w:p w14:paraId="3ACEE235" w14:textId="77777777" w:rsidR="009D673D" w:rsidRDefault="009D673D" w:rsidP="00471374">
            <w:pPr>
              <w:rPr>
                <w:b/>
                <w:bCs/>
                <w:i/>
                <w:iCs/>
                <w:color w:val="4472C4" w:themeColor="accent1"/>
              </w:rPr>
            </w:pPr>
            <w:r>
              <w:rPr>
                <w:b/>
                <w:bCs/>
                <w:i/>
                <w:iCs/>
                <w:color w:val="4472C4" w:themeColor="accent1"/>
              </w:rPr>
              <w:t>Une procédure de positionnement est un procédé permettant d’identifier ce qui est acquis en termes de compétences et connaissances et ce qui doit faire l’objet d’un apprentissage. Cette évaluation doit donc être en relation avec les objectifs pédagogiques de votre formation.</w:t>
            </w:r>
          </w:p>
          <w:p w14:paraId="2DC8E099" w14:textId="77777777" w:rsidR="009D673D" w:rsidRDefault="009D673D" w:rsidP="00471374">
            <w:pPr>
              <w:rPr>
                <w:b/>
                <w:bCs/>
                <w:i/>
                <w:iCs/>
                <w:color w:val="4472C4" w:themeColor="accent1"/>
              </w:rPr>
            </w:pPr>
          </w:p>
          <w:p w14:paraId="0E5D2327" w14:textId="77777777" w:rsidR="009D673D" w:rsidRDefault="009D673D" w:rsidP="00471374">
            <w:pPr>
              <w:rPr>
                <w:b/>
                <w:bCs/>
                <w:i/>
                <w:iCs/>
                <w:color w:val="4472C4" w:themeColor="accent1"/>
              </w:rPr>
            </w:pPr>
            <w:r>
              <w:rPr>
                <w:b/>
                <w:bCs/>
                <w:i/>
                <w:iCs/>
                <w:color w:val="4472C4" w:themeColor="accent1"/>
              </w:rPr>
              <w:t>Une première auto-évaluation des connaissances peut être réalisée par les apprenants directement sur le dossier de candidature. Vous pouvez également évaluer les acquis à l’entrée de la prestation à travers une évaluation de votre part. Cette deuxième option est recommandée puisque les apprenants pourraient se sur ou sous-évaluer lors d’une auto-évaluation.</w:t>
            </w:r>
          </w:p>
          <w:p w14:paraId="261A5348" w14:textId="77777777" w:rsidR="009D673D" w:rsidRDefault="009D673D" w:rsidP="00471374">
            <w:pPr>
              <w:rPr>
                <w:b/>
                <w:bCs/>
                <w:i/>
                <w:iCs/>
                <w:color w:val="4472C4" w:themeColor="accent1"/>
              </w:rPr>
            </w:pPr>
          </w:p>
          <w:p w14:paraId="5AF9A8E7" w14:textId="77777777" w:rsidR="009D673D" w:rsidRDefault="009D673D" w:rsidP="00471374">
            <w:pPr>
              <w:rPr>
                <w:b/>
                <w:bCs/>
                <w:i/>
                <w:iCs/>
                <w:color w:val="4472C4" w:themeColor="accent1"/>
              </w:rPr>
            </w:pPr>
            <w:r>
              <w:rPr>
                <w:b/>
                <w:bCs/>
                <w:i/>
                <w:iCs/>
                <w:color w:val="4472C4" w:themeColor="accent1"/>
              </w:rPr>
              <w:t>Le positionnement peut prendre la forme d’un diagnostic préalable, d’un entretien, d’une évaluation des acquis à l’entrée (quizz, QCM, mise en situation…). Il peut également se limiter à la prise en compte des diplômes, certificats ou expérience si vous pouvez justifier de leur adaptation.</w:t>
            </w:r>
          </w:p>
          <w:p w14:paraId="36D18527" w14:textId="77777777" w:rsidR="009D673D" w:rsidRDefault="009D673D" w:rsidP="00471374">
            <w:pPr>
              <w:rPr>
                <w:b/>
                <w:bCs/>
                <w:i/>
                <w:iCs/>
                <w:color w:val="4472C4" w:themeColor="accent1"/>
              </w:rPr>
            </w:pPr>
          </w:p>
          <w:p w14:paraId="588D07EA" w14:textId="77777777" w:rsidR="009D673D" w:rsidRDefault="009D673D" w:rsidP="00471374">
            <w:pPr>
              <w:rPr>
                <w:b/>
                <w:bCs/>
                <w:i/>
                <w:iCs/>
                <w:color w:val="4472C4" w:themeColor="accent1"/>
              </w:rPr>
            </w:pPr>
            <w:r>
              <w:rPr>
                <w:b/>
                <w:bCs/>
                <w:i/>
                <w:iCs/>
                <w:color w:val="4472C4" w:themeColor="accent1"/>
              </w:rPr>
              <w:t>Vous pouvez également, si vous le souhaitez, avoir un test de positionnement similaire au test d’évaluation finale. Cela vous permet de mesurer tout ce qui a été appris pendant la formation.</w:t>
            </w:r>
          </w:p>
          <w:p w14:paraId="79DA2D99" w14:textId="77777777" w:rsidR="00B541E8" w:rsidRDefault="00B541E8" w:rsidP="00471374">
            <w:pPr>
              <w:rPr>
                <w:b/>
                <w:bCs/>
                <w:i/>
                <w:iCs/>
                <w:color w:val="4472C4" w:themeColor="accent1"/>
              </w:rPr>
            </w:pPr>
          </w:p>
          <w:p w14:paraId="1EEDFDD7" w14:textId="4043A7DC" w:rsidR="00B541E8" w:rsidRPr="00041837" w:rsidRDefault="00B541E8" w:rsidP="00471374">
            <w:pPr>
              <w:rPr>
                <w:b/>
                <w:bCs/>
                <w:i/>
                <w:iCs/>
                <w:color w:val="4472C4" w:themeColor="accent1"/>
              </w:rPr>
            </w:pPr>
            <w:r w:rsidRPr="00B541E8">
              <w:rPr>
                <w:b/>
                <w:bCs/>
                <w:i/>
                <w:iCs/>
                <w:color w:val="4472C4" w:themeColor="accent1"/>
              </w:rPr>
              <w:t>La procédure de positionnement peut être réalisée pendant le parcours d’admission ou en début de formation.</w:t>
            </w:r>
          </w:p>
        </w:tc>
      </w:tr>
    </w:tbl>
    <w:p w14:paraId="56EA8B28" w14:textId="54ED1968" w:rsidR="00980061" w:rsidRDefault="00980061">
      <w:pPr>
        <w:rPr>
          <w:sz w:val="22"/>
          <w:szCs w:val="22"/>
        </w:rPr>
      </w:pPr>
    </w:p>
    <w:tbl>
      <w:tblPr>
        <w:tblStyle w:val="Grilledutableau"/>
        <w:tblW w:w="0" w:type="auto"/>
        <w:tblInd w:w="0" w:type="dxa"/>
        <w:tblBorders>
          <w:top w:val="single" w:sz="24" w:space="0" w:color="538135" w:themeColor="accent6" w:themeShade="BF"/>
          <w:left w:val="single" w:sz="24" w:space="0" w:color="538135" w:themeColor="accent6" w:themeShade="BF"/>
          <w:bottom w:val="single" w:sz="24" w:space="0" w:color="538135" w:themeColor="accent6" w:themeShade="BF"/>
          <w:right w:val="single" w:sz="24" w:space="0" w:color="538135" w:themeColor="accent6" w:themeShade="BF"/>
          <w:insideH w:val="single" w:sz="24" w:space="0" w:color="538135" w:themeColor="accent6" w:themeShade="BF"/>
          <w:insideV w:val="single" w:sz="24" w:space="0" w:color="538135" w:themeColor="accent6" w:themeShade="BF"/>
        </w:tblBorders>
        <w:tblLook w:val="04A0" w:firstRow="1" w:lastRow="0" w:firstColumn="1" w:lastColumn="0" w:noHBand="0" w:noVBand="1"/>
      </w:tblPr>
      <w:tblGrid>
        <w:gridCol w:w="9012"/>
      </w:tblGrid>
      <w:tr w:rsidR="006477BE" w14:paraId="198856DD" w14:textId="77777777" w:rsidTr="00AA6FA7">
        <w:trPr>
          <w:trHeight w:val="2975"/>
        </w:trPr>
        <w:tc>
          <w:tcPr>
            <w:tcW w:w="9062" w:type="dxa"/>
            <w:vAlign w:val="center"/>
          </w:tcPr>
          <w:p w14:paraId="2EFC7EA7" w14:textId="77777777" w:rsidR="006477BE" w:rsidRDefault="006477BE" w:rsidP="00B8525A">
            <w:pPr>
              <w:rPr>
                <w:b/>
                <w:bCs/>
                <w:i/>
                <w:iCs/>
                <w:color w:val="538135" w:themeColor="accent6" w:themeShade="BF"/>
              </w:rPr>
            </w:pPr>
            <w:r w:rsidRPr="006875A3">
              <w:rPr>
                <w:b/>
                <w:bCs/>
                <w:i/>
                <w:iCs/>
                <w:color w:val="538135" w:themeColor="accent6" w:themeShade="BF"/>
              </w:rPr>
              <w:t>**MES RECOMMANDATIONS :</w:t>
            </w:r>
          </w:p>
          <w:p w14:paraId="2FEC7D29" w14:textId="77777777" w:rsidR="006477BE" w:rsidRDefault="006477BE" w:rsidP="00B8525A">
            <w:pPr>
              <w:rPr>
                <w:b/>
                <w:bCs/>
                <w:i/>
                <w:iCs/>
                <w:color w:val="538135" w:themeColor="accent6" w:themeShade="BF"/>
              </w:rPr>
            </w:pPr>
          </w:p>
          <w:p w14:paraId="1E8A51C8" w14:textId="272106C3" w:rsidR="006477BE" w:rsidRDefault="006477BE" w:rsidP="006477BE">
            <w:pPr>
              <w:pStyle w:val="Paragraphedeliste"/>
              <w:numPr>
                <w:ilvl w:val="0"/>
                <w:numId w:val="3"/>
              </w:numPr>
              <w:rPr>
                <w:b/>
                <w:bCs/>
                <w:i/>
                <w:iCs/>
                <w:color w:val="538135" w:themeColor="accent6" w:themeShade="BF"/>
              </w:rPr>
            </w:pPr>
            <w:r>
              <w:rPr>
                <w:b/>
                <w:bCs/>
                <w:i/>
                <w:iCs/>
                <w:color w:val="538135" w:themeColor="accent6" w:themeShade="BF"/>
              </w:rPr>
              <w:t>Réalisez ce test de positionnement en même temps que l’analyse des besoins</w:t>
            </w:r>
          </w:p>
          <w:p w14:paraId="25B9DC9D" w14:textId="77777777" w:rsidR="006477BE" w:rsidRDefault="006477BE" w:rsidP="006477BE">
            <w:pPr>
              <w:rPr>
                <w:b/>
                <w:bCs/>
                <w:i/>
                <w:iCs/>
                <w:color w:val="538135" w:themeColor="accent6" w:themeShade="BF"/>
              </w:rPr>
            </w:pPr>
          </w:p>
          <w:p w14:paraId="19A603FC" w14:textId="1AFA2506" w:rsidR="006477BE" w:rsidRPr="006477BE" w:rsidRDefault="006477BE" w:rsidP="006477BE">
            <w:pPr>
              <w:pStyle w:val="Paragraphedeliste"/>
              <w:numPr>
                <w:ilvl w:val="0"/>
                <w:numId w:val="3"/>
              </w:numPr>
              <w:rPr>
                <w:b/>
                <w:bCs/>
                <w:i/>
                <w:iCs/>
                <w:color w:val="538135" w:themeColor="accent6" w:themeShade="BF"/>
              </w:rPr>
            </w:pPr>
            <w:r>
              <w:rPr>
                <w:b/>
                <w:bCs/>
                <w:i/>
                <w:iCs/>
                <w:color w:val="538135" w:themeColor="accent6" w:themeShade="BF"/>
              </w:rPr>
              <w:t>Intégrez ce test de positionnement dans votre parcours d’emails</w:t>
            </w:r>
          </w:p>
          <w:p w14:paraId="3B702EDD" w14:textId="77777777" w:rsidR="006477BE" w:rsidRPr="00F30E9B" w:rsidRDefault="006477BE" w:rsidP="00B8525A">
            <w:pPr>
              <w:pStyle w:val="Paragraphedeliste"/>
              <w:rPr>
                <w:b/>
                <w:bCs/>
                <w:i/>
                <w:iCs/>
                <w:color w:val="538135" w:themeColor="accent6" w:themeShade="BF"/>
              </w:rPr>
            </w:pPr>
          </w:p>
          <w:p w14:paraId="59C29985" w14:textId="4016A7E6" w:rsidR="006477BE" w:rsidRPr="00DB5824" w:rsidRDefault="006477BE" w:rsidP="006477BE">
            <w:pPr>
              <w:pStyle w:val="Paragraphedeliste"/>
              <w:numPr>
                <w:ilvl w:val="0"/>
                <w:numId w:val="3"/>
              </w:numPr>
              <w:rPr>
                <w:b/>
                <w:bCs/>
                <w:i/>
                <w:iCs/>
                <w:color w:val="538135" w:themeColor="accent6" w:themeShade="BF"/>
              </w:rPr>
            </w:pPr>
            <w:r>
              <w:rPr>
                <w:b/>
                <w:bCs/>
                <w:i/>
                <w:iCs/>
                <w:color w:val="538135" w:themeColor="accent6" w:themeShade="BF"/>
              </w:rPr>
              <w:t>Automatisez le traitement des réponses de votre test de positionnement en utilisant Google Forms ou TypeForm par exemple. Vous n’aurez alors plus rien à faire sur cette partie là</w:t>
            </w:r>
          </w:p>
        </w:tc>
      </w:tr>
    </w:tbl>
    <w:p w14:paraId="6627430F" w14:textId="77777777" w:rsidR="00DD6603" w:rsidRDefault="00DD6603" w:rsidP="00DD6603">
      <w:pPr>
        <w:tabs>
          <w:tab w:val="left" w:pos="2469"/>
        </w:tabs>
        <w:rPr>
          <w:sz w:val="22"/>
          <w:szCs w:val="22"/>
        </w:rPr>
      </w:pPr>
    </w:p>
    <w:p w14:paraId="7583EDC8" w14:textId="12413CA7" w:rsidR="00041837" w:rsidRDefault="009873EE" w:rsidP="009873EE">
      <w:pPr>
        <w:tabs>
          <w:tab w:val="left" w:pos="2469"/>
        </w:tabs>
        <w:jc w:val="both"/>
        <w:rPr>
          <w:szCs w:val="20"/>
        </w:rPr>
      </w:pPr>
      <w:r w:rsidRPr="009873EE">
        <w:rPr>
          <w:szCs w:val="20"/>
        </w:rPr>
        <w:lastRenderedPageBreak/>
        <w:t xml:space="preserve">Chaque </w:t>
      </w:r>
      <w:r>
        <w:rPr>
          <w:szCs w:val="20"/>
        </w:rPr>
        <w:t xml:space="preserve">apprenant de </w:t>
      </w:r>
      <w:r w:rsidR="001C508D">
        <w:rPr>
          <w:color w:val="C00000"/>
          <w:szCs w:val="20"/>
        </w:rPr>
        <w:t>{#Nom_de_l_OF#}</w:t>
      </w:r>
      <w:r w:rsidR="00D015D9">
        <w:rPr>
          <w:color w:val="C00000"/>
          <w:szCs w:val="20"/>
        </w:rPr>
        <w:t xml:space="preserve"> </w:t>
      </w:r>
      <w:r w:rsidRPr="009873EE">
        <w:rPr>
          <w:szCs w:val="20"/>
        </w:rPr>
        <w:t xml:space="preserve">passe un test de positionnement </w:t>
      </w:r>
      <w:r w:rsidR="004C1799">
        <w:rPr>
          <w:szCs w:val="20"/>
        </w:rPr>
        <w:t>avant chaque début de formation. Cela</w:t>
      </w:r>
      <w:r w:rsidRPr="009873EE">
        <w:rPr>
          <w:szCs w:val="20"/>
        </w:rPr>
        <w:t xml:space="preserve"> </w:t>
      </w:r>
      <w:r w:rsidR="004C1799">
        <w:rPr>
          <w:szCs w:val="20"/>
        </w:rPr>
        <w:t>nous</w:t>
      </w:r>
      <w:r w:rsidRPr="009873EE">
        <w:rPr>
          <w:szCs w:val="20"/>
        </w:rPr>
        <w:t xml:space="preserve"> permet d’identifier </w:t>
      </w:r>
      <w:r w:rsidR="004C1799">
        <w:rPr>
          <w:szCs w:val="20"/>
        </w:rPr>
        <w:t>vos</w:t>
      </w:r>
      <w:r w:rsidRPr="009873EE">
        <w:rPr>
          <w:szCs w:val="20"/>
        </w:rPr>
        <w:t xml:space="preserve"> acquis et </w:t>
      </w:r>
      <w:r w:rsidR="004C1799">
        <w:rPr>
          <w:szCs w:val="20"/>
        </w:rPr>
        <w:t>vos</w:t>
      </w:r>
      <w:r w:rsidRPr="009873EE">
        <w:rPr>
          <w:szCs w:val="20"/>
        </w:rPr>
        <w:t xml:space="preserve"> besoins </w:t>
      </w:r>
      <w:r w:rsidR="004C1799">
        <w:rPr>
          <w:szCs w:val="20"/>
        </w:rPr>
        <w:t>afin de</w:t>
      </w:r>
      <w:r w:rsidRPr="009873EE">
        <w:rPr>
          <w:szCs w:val="20"/>
        </w:rPr>
        <w:t xml:space="preserve"> mieux cibler et organiser </w:t>
      </w:r>
      <w:r w:rsidR="004C1799">
        <w:rPr>
          <w:szCs w:val="20"/>
        </w:rPr>
        <w:t>votre</w:t>
      </w:r>
      <w:r w:rsidRPr="009873EE">
        <w:rPr>
          <w:szCs w:val="20"/>
        </w:rPr>
        <w:t xml:space="preserve"> accompagnement.</w:t>
      </w:r>
    </w:p>
    <w:p w14:paraId="56CEBCBF" w14:textId="542BD39C" w:rsidR="004C1799" w:rsidRDefault="004C1799" w:rsidP="009873EE">
      <w:pPr>
        <w:tabs>
          <w:tab w:val="left" w:pos="2469"/>
        </w:tabs>
        <w:jc w:val="both"/>
        <w:rPr>
          <w:szCs w:val="20"/>
        </w:rPr>
      </w:pPr>
    </w:p>
    <w:tbl>
      <w:tblPr>
        <w:tblStyle w:val="Grilledutableau"/>
        <w:tblW w:w="0" w:type="auto"/>
        <w:jc w:val="center"/>
        <w:tblInd w:w="0" w:type="dxa"/>
        <w:tblLook w:val="04A0" w:firstRow="1" w:lastRow="0" w:firstColumn="1" w:lastColumn="0" w:noHBand="0" w:noVBand="1"/>
      </w:tblPr>
      <w:tblGrid>
        <w:gridCol w:w="3539"/>
        <w:gridCol w:w="992"/>
        <w:gridCol w:w="4531"/>
      </w:tblGrid>
      <w:tr w:rsidR="00FE6A8C" w14:paraId="730D686F" w14:textId="77777777" w:rsidTr="00FE6A8C">
        <w:trPr>
          <w:trHeight w:val="1536"/>
          <w:jc w:val="center"/>
        </w:trPr>
        <w:tc>
          <w:tcPr>
            <w:tcW w:w="4531" w:type="dxa"/>
            <w:gridSpan w:val="2"/>
            <w:vAlign w:val="center"/>
          </w:tcPr>
          <w:p w14:paraId="3D41D187" w14:textId="1F775B33" w:rsidR="00FE6A8C" w:rsidRDefault="00FE6A8C" w:rsidP="00FE6A8C">
            <w:pPr>
              <w:tabs>
                <w:tab w:val="left" w:pos="2469"/>
              </w:tabs>
              <w:jc w:val="center"/>
              <w:rPr>
                <w:b/>
                <w:bCs/>
                <w:szCs w:val="20"/>
              </w:rPr>
            </w:pPr>
            <w:r w:rsidRPr="004C1799">
              <w:rPr>
                <w:b/>
                <w:bCs/>
                <w:szCs w:val="20"/>
              </w:rPr>
              <w:t>Qui ?</w:t>
            </w:r>
          </w:p>
          <w:p w14:paraId="40F26A26" w14:textId="77777777" w:rsidR="00FE6A8C" w:rsidRPr="004C1799" w:rsidRDefault="00FE6A8C" w:rsidP="00FE6A8C">
            <w:pPr>
              <w:tabs>
                <w:tab w:val="left" w:pos="2469"/>
              </w:tabs>
              <w:jc w:val="center"/>
              <w:rPr>
                <w:b/>
                <w:bCs/>
                <w:szCs w:val="20"/>
              </w:rPr>
            </w:pPr>
          </w:p>
          <w:p w14:paraId="60D39313" w14:textId="5717C633" w:rsidR="00FE6A8C" w:rsidRPr="004C1799" w:rsidRDefault="00FE6A8C" w:rsidP="00FE6A8C">
            <w:pPr>
              <w:tabs>
                <w:tab w:val="left" w:pos="2469"/>
              </w:tabs>
              <w:jc w:val="center"/>
              <w:rPr>
                <w:b/>
                <w:bCs/>
                <w:szCs w:val="20"/>
              </w:rPr>
            </w:pPr>
            <w:r>
              <w:rPr>
                <w:szCs w:val="20"/>
              </w:rPr>
              <w:t xml:space="preserve">Tous les apprenants qui suivent la formation </w:t>
            </w:r>
            <w:r w:rsidRPr="00FE6A8C">
              <w:rPr>
                <w:color w:val="C00000"/>
                <w:szCs w:val="20"/>
              </w:rPr>
              <w:t>« Nom de la formation »</w:t>
            </w:r>
            <w:r w:rsidR="00223A94">
              <w:rPr>
                <w:color w:val="C00000"/>
                <w:szCs w:val="20"/>
              </w:rPr>
              <w:t xml:space="preserve"> </w:t>
            </w:r>
          </w:p>
        </w:tc>
        <w:tc>
          <w:tcPr>
            <w:tcW w:w="4531" w:type="dxa"/>
            <w:vAlign w:val="center"/>
          </w:tcPr>
          <w:p w14:paraId="5C317AA4" w14:textId="2EDF1D9B" w:rsidR="00FE6A8C" w:rsidRDefault="00FE6A8C" w:rsidP="00FE6A8C">
            <w:pPr>
              <w:tabs>
                <w:tab w:val="left" w:pos="2469"/>
              </w:tabs>
              <w:jc w:val="center"/>
              <w:rPr>
                <w:b/>
                <w:bCs/>
                <w:szCs w:val="20"/>
              </w:rPr>
            </w:pPr>
            <w:r w:rsidRPr="004C1799">
              <w:rPr>
                <w:b/>
                <w:bCs/>
                <w:szCs w:val="20"/>
              </w:rPr>
              <w:t>Quand ?</w:t>
            </w:r>
          </w:p>
          <w:p w14:paraId="407F8911" w14:textId="77777777" w:rsidR="00FE6A8C" w:rsidRPr="004C1799" w:rsidRDefault="00FE6A8C" w:rsidP="00FE6A8C">
            <w:pPr>
              <w:tabs>
                <w:tab w:val="left" w:pos="2469"/>
              </w:tabs>
              <w:jc w:val="center"/>
              <w:rPr>
                <w:b/>
                <w:bCs/>
                <w:szCs w:val="20"/>
              </w:rPr>
            </w:pPr>
          </w:p>
          <w:p w14:paraId="02D651D1" w14:textId="78988571" w:rsidR="00FE6A8C" w:rsidRDefault="00FE6A8C" w:rsidP="00FE6A8C">
            <w:pPr>
              <w:tabs>
                <w:tab w:val="left" w:pos="2469"/>
              </w:tabs>
              <w:jc w:val="center"/>
              <w:rPr>
                <w:szCs w:val="20"/>
              </w:rPr>
            </w:pPr>
            <w:r>
              <w:rPr>
                <w:szCs w:val="20"/>
              </w:rPr>
              <w:t>Avant le début de la formation, le test est transmis aux apprenants par mail</w:t>
            </w:r>
          </w:p>
        </w:tc>
      </w:tr>
      <w:tr w:rsidR="00FE6A8C" w14:paraId="0282BCF2" w14:textId="77777777" w:rsidTr="00FE6A8C">
        <w:trPr>
          <w:trHeight w:val="1827"/>
          <w:jc w:val="center"/>
        </w:trPr>
        <w:tc>
          <w:tcPr>
            <w:tcW w:w="3539" w:type="dxa"/>
            <w:vAlign w:val="center"/>
          </w:tcPr>
          <w:p w14:paraId="4FBFCEA9" w14:textId="25DF0714" w:rsidR="00FE6A8C" w:rsidRDefault="00FE6A8C" w:rsidP="00FE6A8C">
            <w:pPr>
              <w:tabs>
                <w:tab w:val="left" w:pos="2469"/>
              </w:tabs>
              <w:jc w:val="center"/>
              <w:rPr>
                <w:b/>
                <w:bCs/>
                <w:szCs w:val="20"/>
              </w:rPr>
            </w:pPr>
            <w:r w:rsidRPr="004C1799">
              <w:rPr>
                <w:b/>
                <w:bCs/>
                <w:szCs w:val="20"/>
              </w:rPr>
              <w:t>Pourquoi ?</w:t>
            </w:r>
          </w:p>
          <w:p w14:paraId="781F4DB3" w14:textId="77777777" w:rsidR="00FE6A8C" w:rsidRDefault="00FE6A8C" w:rsidP="00FE6A8C">
            <w:pPr>
              <w:tabs>
                <w:tab w:val="left" w:pos="2469"/>
              </w:tabs>
              <w:jc w:val="center"/>
              <w:rPr>
                <w:b/>
                <w:bCs/>
                <w:szCs w:val="20"/>
              </w:rPr>
            </w:pPr>
          </w:p>
          <w:p w14:paraId="646C5C4A" w14:textId="20323F7C" w:rsidR="00FE6A8C" w:rsidRPr="004C1799" w:rsidRDefault="00FE6A8C" w:rsidP="00FE6A8C">
            <w:pPr>
              <w:tabs>
                <w:tab w:val="left" w:pos="2469"/>
              </w:tabs>
              <w:jc w:val="center"/>
              <w:rPr>
                <w:szCs w:val="20"/>
              </w:rPr>
            </w:pPr>
            <w:r>
              <w:rPr>
                <w:szCs w:val="20"/>
              </w:rPr>
              <w:t>Pour préparer l’accompagnement personnalisé de chaque apprenant</w:t>
            </w:r>
          </w:p>
        </w:tc>
        <w:tc>
          <w:tcPr>
            <w:tcW w:w="5523" w:type="dxa"/>
            <w:gridSpan w:val="2"/>
            <w:vAlign w:val="center"/>
          </w:tcPr>
          <w:p w14:paraId="2BFA9964" w14:textId="77BA2F22" w:rsidR="00FE6A8C" w:rsidRDefault="00FE6A8C" w:rsidP="00FE6A8C">
            <w:pPr>
              <w:tabs>
                <w:tab w:val="left" w:pos="2469"/>
              </w:tabs>
              <w:jc w:val="center"/>
              <w:rPr>
                <w:b/>
                <w:bCs/>
                <w:szCs w:val="20"/>
              </w:rPr>
            </w:pPr>
            <w:r w:rsidRPr="004C1799">
              <w:rPr>
                <w:b/>
                <w:bCs/>
                <w:szCs w:val="20"/>
              </w:rPr>
              <w:t>Comment ?</w:t>
            </w:r>
          </w:p>
          <w:p w14:paraId="3CAF2303" w14:textId="77777777" w:rsidR="00FE6A8C" w:rsidRDefault="00FE6A8C" w:rsidP="00FE6A8C">
            <w:pPr>
              <w:tabs>
                <w:tab w:val="left" w:pos="2469"/>
              </w:tabs>
              <w:jc w:val="center"/>
              <w:rPr>
                <w:b/>
                <w:bCs/>
                <w:szCs w:val="20"/>
              </w:rPr>
            </w:pPr>
          </w:p>
          <w:p w14:paraId="2C1D7E4B" w14:textId="713EFBBC" w:rsidR="00FE6A8C" w:rsidRPr="004C1799" w:rsidRDefault="00FE6A8C" w:rsidP="00FE6A8C">
            <w:pPr>
              <w:tabs>
                <w:tab w:val="left" w:pos="2469"/>
              </w:tabs>
              <w:jc w:val="center"/>
              <w:rPr>
                <w:szCs w:val="20"/>
              </w:rPr>
            </w:pPr>
            <w:r>
              <w:rPr>
                <w:szCs w:val="20"/>
              </w:rPr>
              <w:t>De chez les apprenants, via un lien Google Meet (les adaptations et les aménagements pour les personnes en situation de handicap doivent être mis en œuvre)</w:t>
            </w:r>
          </w:p>
        </w:tc>
      </w:tr>
    </w:tbl>
    <w:p w14:paraId="3061FAEA" w14:textId="77777777" w:rsidR="004C1799" w:rsidRDefault="004C1799" w:rsidP="009873EE">
      <w:pPr>
        <w:tabs>
          <w:tab w:val="left" w:pos="2469"/>
        </w:tabs>
        <w:jc w:val="both"/>
        <w:rPr>
          <w:szCs w:val="20"/>
        </w:rPr>
      </w:pPr>
    </w:p>
    <w:p w14:paraId="588C9237" w14:textId="36A30602" w:rsidR="00041837" w:rsidRDefault="00FE6A8C" w:rsidP="00DD6603">
      <w:pPr>
        <w:tabs>
          <w:tab w:val="left" w:pos="2469"/>
        </w:tabs>
        <w:rPr>
          <w:szCs w:val="20"/>
        </w:rPr>
      </w:pPr>
      <w:r>
        <w:rPr>
          <w:szCs w:val="20"/>
        </w:rPr>
        <w:t xml:space="preserve">Le test de positionnement comprend </w:t>
      </w:r>
      <w:r w:rsidRPr="00FE6A8C">
        <w:rPr>
          <w:color w:val="C00000"/>
          <w:szCs w:val="20"/>
        </w:rPr>
        <w:t>2</w:t>
      </w:r>
      <w:r>
        <w:rPr>
          <w:szCs w:val="20"/>
        </w:rPr>
        <w:t xml:space="preserve"> passations :</w:t>
      </w:r>
    </w:p>
    <w:tbl>
      <w:tblPr>
        <w:tblStyle w:val="Grilledutableau"/>
        <w:tblW w:w="0" w:type="auto"/>
        <w:tblInd w:w="0" w:type="dxa"/>
        <w:tblLook w:val="04A0" w:firstRow="1" w:lastRow="0" w:firstColumn="1" w:lastColumn="0" w:noHBand="0" w:noVBand="1"/>
      </w:tblPr>
      <w:tblGrid>
        <w:gridCol w:w="4531"/>
        <w:gridCol w:w="4531"/>
      </w:tblGrid>
      <w:tr w:rsidR="00FE6A8C" w14:paraId="658BBDDB" w14:textId="77777777" w:rsidTr="00FE6A8C">
        <w:trPr>
          <w:trHeight w:val="548"/>
        </w:trPr>
        <w:tc>
          <w:tcPr>
            <w:tcW w:w="4531" w:type="dxa"/>
            <w:vAlign w:val="center"/>
          </w:tcPr>
          <w:p w14:paraId="19ABF0F1" w14:textId="61DEB601" w:rsidR="00FE6A8C" w:rsidRPr="00FE6A8C" w:rsidRDefault="00FE6A8C" w:rsidP="00FE6A8C">
            <w:pPr>
              <w:tabs>
                <w:tab w:val="left" w:pos="2469"/>
              </w:tabs>
              <w:jc w:val="center"/>
              <w:rPr>
                <w:b/>
                <w:bCs/>
                <w:szCs w:val="20"/>
              </w:rPr>
            </w:pPr>
            <w:r w:rsidRPr="00FE6A8C">
              <w:rPr>
                <w:b/>
                <w:bCs/>
                <w:szCs w:val="20"/>
              </w:rPr>
              <w:t>Test écrit</w:t>
            </w:r>
          </w:p>
        </w:tc>
        <w:tc>
          <w:tcPr>
            <w:tcW w:w="4531" w:type="dxa"/>
            <w:vAlign w:val="center"/>
          </w:tcPr>
          <w:p w14:paraId="74471208" w14:textId="5A915343" w:rsidR="00FE6A8C" w:rsidRPr="00FE6A8C" w:rsidRDefault="00FE6A8C" w:rsidP="00FE6A8C">
            <w:pPr>
              <w:tabs>
                <w:tab w:val="left" w:pos="2469"/>
              </w:tabs>
              <w:jc w:val="center"/>
              <w:rPr>
                <w:b/>
                <w:bCs/>
                <w:szCs w:val="20"/>
              </w:rPr>
            </w:pPr>
            <w:r w:rsidRPr="00FE6A8C">
              <w:rPr>
                <w:b/>
                <w:bCs/>
                <w:szCs w:val="20"/>
              </w:rPr>
              <w:t>Test oral</w:t>
            </w:r>
          </w:p>
        </w:tc>
      </w:tr>
      <w:tr w:rsidR="00FE6A8C" w14:paraId="468F328F" w14:textId="77777777" w:rsidTr="00E6512B">
        <w:trPr>
          <w:trHeight w:val="1109"/>
        </w:trPr>
        <w:tc>
          <w:tcPr>
            <w:tcW w:w="4531" w:type="dxa"/>
            <w:vAlign w:val="center"/>
          </w:tcPr>
          <w:p w14:paraId="26A319CE" w14:textId="77B26D38" w:rsidR="00FE6A8C" w:rsidRPr="00FE6A8C" w:rsidRDefault="00FE6A8C" w:rsidP="00FE6A8C">
            <w:pPr>
              <w:tabs>
                <w:tab w:val="left" w:pos="2469"/>
              </w:tabs>
              <w:jc w:val="center"/>
              <w:rPr>
                <w:szCs w:val="20"/>
              </w:rPr>
            </w:pPr>
            <w:r w:rsidRPr="00FE6A8C">
              <w:rPr>
                <w:szCs w:val="20"/>
              </w:rPr>
              <w:t>1</w:t>
            </w:r>
            <w:r w:rsidR="00DA0565">
              <w:rPr>
                <w:szCs w:val="20"/>
              </w:rPr>
              <w:t>0</w:t>
            </w:r>
            <w:r w:rsidRPr="00FE6A8C">
              <w:rPr>
                <w:szCs w:val="20"/>
              </w:rPr>
              <w:t xml:space="preserve"> minutes</w:t>
            </w:r>
          </w:p>
          <w:p w14:paraId="5B751332" w14:textId="77777777" w:rsidR="00FE6A8C" w:rsidRPr="00FE6A8C" w:rsidRDefault="00FE6A8C" w:rsidP="00FE6A8C">
            <w:pPr>
              <w:tabs>
                <w:tab w:val="left" w:pos="2469"/>
              </w:tabs>
              <w:jc w:val="center"/>
              <w:rPr>
                <w:szCs w:val="20"/>
              </w:rPr>
            </w:pPr>
          </w:p>
          <w:p w14:paraId="3C9EE5E7" w14:textId="321879B5" w:rsidR="00FE6A8C" w:rsidRPr="00FE6A8C" w:rsidRDefault="00FE6A8C" w:rsidP="00E6512B">
            <w:pPr>
              <w:tabs>
                <w:tab w:val="left" w:pos="2469"/>
              </w:tabs>
              <w:jc w:val="center"/>
              <w:rPr>
                <w:szCs w:val="20"/>
              </w:rPr>
            </w:pPr>
            <w:r w:rsidRPr="00FE6A8C">
              <w:rPr>
                <w:szCs w:val="20"/>
              </w:rPr>
              <w:t>Compréhension écrite</w:t>
            </w:r>
          </w:p>
        </w:tc>
        <w:tc>
          <w:tcPr>
            <w:tcW w:w="4531" w:type="dxa"/>
            <w:vAlign w:val="center"/>
          </w:tcPr>
          <w:p w14:paraId="056C14A1" w14:textId="30EBFA90" w:rsidR="00FE6A8C" w:rsidRPr="00FE6A8C" w:rsidRDefault="00FE6A8C" w:rsidP="00FE6A8C">
            <w:pPr>
              <w:tabs>
                <w:tab w:val="left" w:pos="2469"/>
              </w:tabs>
              <w:jc w:val="center"/>
              <w:rPr>
                <w:szCs w:val="20"/>
              </w:rPr>
            </w:pPr>
            <w:r w:rsidRPr="00FE6A8C">
              <w:rPr>
                <w:szCs w:val="20"/>
              </w:rPr>
              <w:t>15 minutes</w:t>
            </w:r>
          </w:p>
          <w:p w14:paraId="66116115" w14:textId="77777777" w:rsidR="00FE6A8C" w:rsidRPr="00FE6A8C" w:rsidRDefault="00FE6A8C" w:rsidP="00FE6A8C">
            <w:pPr>
              <w:tabs>
                <w:tab w:val="left" w:pos="2469"/>
              </w:tabs>
              <w:jc w:val="center"/>
              <w:rPr>
                <w:szCs w:val="20"/>
              </w:rPr>
            </w:pPr>
          </w:p>
          <w:p w14:paraId="36E69281" w14:textId="1398A100" w:rsidR="00FE6A8C" w:rsidRPr="00FE6A8C" w:rsidRDefault="00FE6A8C" w:rsidP="00E6512B">
            <w:pPr>
              <w:tabs>
                <w:tab w:val="left" w:pos="2469"/>
              </w:tabs>
              <w:jc w:val="center"/>
              <w:rPr>
                <w:szCs w:val="20"/>
              </w:rPr>
            </w:pPr>
            <w:r w:rsidRPr="00FE6A8C">
              <w:rPr>
                <w:szCs w:val="20"/>
              </w:rPr>
              <w:t>Compréhension orale</w:t>
            </w:r>
          </w:p>
        </w:tc>
      </w:tr>
      <w:tr w:rsidR="00FE6A8C" w14:paraId="1AFD915A" w14:textId="77777777" w:rsidTr="00FE6A8C">
        <w:trPr>
          <w:trHeight w:val="577"/>
        </w:trPr>
        <w:tc>
          <w:tcPr>
            <w:tcW w:w="9062" w:type="dxa"/>
            <w:gridSpan w:val="2"/>
            <w:vAlign w:val="center"/>
          </w:tcPr>
          <w:p w14:paraId="51F0B932" w14:textId="70714FA7" w:rsidR="00FE6A8C" w:rsidRPr="00FE6A8C" w:rsidRDefault="00FE6A8C" w:rsidP="00FE6A8C">
            <w:pPr>
              <w:tabs>
                <w:tab w:val="left" w:pos="2469"/>
              </w:tabs>
              <w:jc w:val="center"/>
              <w:rPr>
                <w:b/>
                <w:bCs/>
                <w:szCs w:val="20"/>
              </w:rPr>
            </w:pPr>
            <w:r w:rsidRPr="00FE6A8C">
              <w:rPr>
                <w:b/>
                <w:bCs/>
                <w:szCs w:val="20"/>
              </w:rPr>
              <w:t>Résultats</w:t>
            </w:r>
          </w:p>
        </w:tc>
      </w:tr>
      <w:tr w:rsidR="00FE6A8C" w14:paraId="375FC5F1" w14:textId="77777777" w:rsidTr="00E6512B">
        <w:trPr>
          <w:trHeight w:val="1402"/>
        </w:trPr>
        <w:tc>
          <w:tcPr>
            <w:tcW w:w="9062" w:type="dxa"/>
            <w:gridSpan w:val="2"/>
            <w:vAlign w:val="center"/>
          </w:tcPr>
          <w:p w14:paraId="0B526406" w14:textId="77777777" w:rsidR="00FE6A8C" w:rsidRDefault="00FE6A8C" w:rsidP="00FE6A8C">
            <w:pPr>
              <w:tabs>
                <w:tab w:val="left" w:pos="2469"/>
              </w:tabs>
              <w:jc w:val="center"/>
              <w:rPr>
                <w:szCs w:val="20"/>
              </w:rPr>
            </w:pPr>
            <w:r>
              <w:rPr>
                <w:szCs w:val="20"/>
              </w:rPr>
              <w:t>La corre</w:t>
            </w:r>
            <w:r w:rsidR="00E6512B">
              <w:rPr>
                <w:szCs w:val="20"/>
              </w:rPr>
              <w:t>ction est automatisée</w:t>
            </w:r>
          </w:p>
          <w:p w14:paraId="4614E5EE" w14:textId="77777777" w:rsidR="00E6512B" w:rsidRDefault="00E6512B" w:rsidP="00FE6A8C">
            <w:pPr>
              <w:tabs>
                <w:tab w:val="left" w:pos="2469"/>
              </w:tabs>
              <w:jc w:val="center"/>
              <w:rPr>
                <w:szCs w:val="20"/>
              </w:rPr>
            </w:pPr>
          </w:p>
          <w:p w14:paraId="1577FE34" w14:textId="031F81E3" w:rsidR="00E6512B" w:rsidRPr="00FE6A8C" w:rsidRDefault="00E6512B" w:rsidP="00FE6A8C">
            <w:pPr>
              <w:tabs>
                <w:tab w:val="left" w:pos="2469"/>
              </w:tabs>
              <w:jc w:val="center"/>
              <w:rPr>
                <w:szCs w:val="20"/>
              </w:rPr>
            </w:pPr>
            <w:r>
              <w:rPr>
                <w:szCs w:val="20"/>
              </w:rPr>
              <w:t xml:space="preserve">Les résultats sont communiqués par mail aux apprenants et sont utilisés lors de l’accompagnement personnalisé </w:t>
            </w:r>
          </w:p>
        </w:tc>
      </w:tr>
    </w:tbl>
    <w:p w14:paraId="272A5CE2" w14:textId="2F572DBE" w:rsidR="00FE6A8C" w:rsidRDefault="00FE6A8C" w:rsidP="00DD6603">
      <w:pPr>
        <w:tabs>
          <w:tab w:val="left" w:pos="2469"/>
        </w:tabs>
        <w:rPr>
          <w:szCs w:val="20"/>
        </w:rPr>
      </w:pPr>
    </w:p>
    <w:p w14:paraId="26B6481A" w14:textId="3D255A20" w:rsidR="00E6512B" w:rsidRPr="00A75403" w:rsidRDefault="00E6512B" w:rsidP="00A75403">
      <w:pPr>
        <w:rPr>
          <w:szCs w:val="20"/>
        </w:rPr>
      </w:pPr>
      <w:r>
        <w:rPr>
          <w:szCs w:val="20"/>
        </w:rPr>
        <w:br w:type="page"/>
      </w:r>
    </w:p>
    <w:p w14:paraId="22141632" w14:textId="39F8C904" w:rsidR="00E6512B" w:rsidRDefault="00E6512B" w:rsidP="00DD6603">
      <w:pPr>
        <w:tabs>
          <w:tab w:val="left" w:pos="2469"/>
        </w:tabs>
        <w:rPr>
          <w:b/>
          <w:bCs/>
          <w:sz w:val="28"/>
          <w:szCs w:val="28"/>
        </w:rPr>
      </w:pPr>
      <w:r w:rsidRPr="00E6512B">
        <w:rPr>
          <w:b/>
          <w:bCs/>
          <w:sz w:val="28"/>
          <w:szCs w:val="28"/>
        </w:rPr>
        <w:lastRenderedPageBreak/>
        <w:t>TEST ECRIT</w:t>
      </w:r>
    </w:p>
    <w:p w14:paraId="18446171" w14:textId="09639F3A" w:rsidR="00E6512B" w:rsidRPr="00CB784E" w:rsidRDefault="00E6512B" w:rsidP="00DD6603">
      <w:pPr>
        <w:tabs>
          <w:tab w:val="left" w:pos="2469"/>
        </w:tabs>
        <w:rPr>
          <w:sz w:val="6"/>
          <w:szCs w:val="6"/>
        </w:rPr>
      </w:pPr>
    </w:p>
    <w:p w14:paraId="059C2F57" w14:textId="05CBBF88" w:rsidR="00E6512B" w:rsidRDefault="00E6512B" w:rsidP="00DD6603">
      <w:pPr>
        <w:tabs>
          <w:tab w:val="left" w:pos="2469"/>
        </w:tabs>
        <w:rPr>
          <w:szCs w:val="20"/>
        </w:rPr>
      </w:pPr>
      <w:r>
        <w:rPr>
          <w:szCs w:val="20"/>
        </w:rPr>
        <w:t>Dans les propositions suivantes, trouvez la bonne réponse :</w:t>
      </w:r>
    </w:p>
    <w:tbl>
      <w:tblPr>
        <w:tblStyle w:val="Grilledutableau"/>
        <w:tblW w:w="9067" w:type="dxa"/>
        <w:tblInd w:w="0" w:type="dxa"/>
        <w:tblLook w:val="04A0" w:firstRow="1" w:lastRow="0" w:firstColumn="1" w:lastColumn="0" w:noHBand="0" w:noVBand="1"/>
      </w:tblPr>
      <w:tblGrid>
        <w:gridCol w:w="3032"/>
        <w:gridCol w:w="5043"/>
        <w:gridCol w:w="992"/>
      </w:tblGrid>
      <w:tr w:rsidR="00CB784E" w:rsidRPr="009D673D" w14:paraId="51BB6145" w14:textId="77777777" w:rsidTr="005B50A0">
        <w:trPr>
          <w:trHeight w:val="633"/>
        </w:trPr>
        <w:tc>
          <w:tcPr>
            <w:tcW w:w="3032" w:type="dxa"/>
            <w:vAlign w:val="center"/>
          </w:tcPr>
          <w:p w14:paraId="10E36924" w14:textId="6C776B44" w:rsidR="00CB784E" w:rsidRPr="005B50A0" w:rsidRDefault="00CB784E" w:rsidP="005B50A0">
            <w:pPr>
              <w:jc w:val="center"/>
              <w:rPr>
                <w:rFonts w:cs="Open Sans"/>
                <w:color w:val="000000" w:themeColor="text1"/>
                <w:shd w:val="clear" w:color="auto" w:fill="FFFFFF"/>
              </w:rPr>
            </w:pPr>
            <w:r w:rsidRPr="005B50A0">
              <w:rPr>
                <w:rFonts w:cs="Open Sans"/>
                <w:color w:val="000000" w:themeColor="text1"/>
                <w:shd w:val="clear" w:color="auto" w:fill="FFFFFF"/>
              </w:rPr>
              <w:t>Questions</w:t>
            </w:r>
          </w:p>
        </w:tc>
        <w:tc>
          <w:tcPr>
            <w:tcW w:w="5043" w:type="dxa"/>
            <w:vAlign w:val="center"/>
          </w:tcPr>
          <w:p w14:paraId="7F453981" w14:textId="569841C8" w:rsidR="00CB784E" w:rsidRPr="005B50A0" w:rsidRDefault="00CB784E" w:rsidP="005B50A0">
            <w:pPr>
              <w:tabs>
                <w:tab w:val="left" w:pos="2469"/>
              </w:tabs>
              <w:jc w:val="center"/>
              <w:rPr>
                <w:color w:val="000000" w:themeColor="text1"/>
                <w:szCs w:val="20"/>
              </w:rPr>
            </w:pPr>
            <w:r w:rsidRPr="005B50A0">
              <w:rPr>
                <w:color w:val="000000" w:themeColor="text1"/>
                <w:szCs w:val="20"/>
              </w:rPr>
              <w:t>Choix</w:t>
            </w:r>
          </w:p>
        </w:tc>
        <w:tc>
          <w:tcPr>
            <w:tcW w:w="992" w:type="dxa"/>
            <w:vAlign w:val="center"/>
          </w:tcPr>
          <w:p w14:paraId="1DBC093E" w14:textId="7B6B341A" w:rsidR="00CB784E" w:rsidRPr="005B50A0" w:rsidRDefault="00CB784E" w:rsidP="005B50A0">
            <w:pPr>
              <w:tabs>
                <w:tab w:val="left" w:pos="2469"/>
              </w:tabs>
              <w:jc w:val="center"/>
              <w:rPr>
                <w:color w:val="000000" w:themeColor="text1"/>
                <w:szCs w:val="20"/>
              </w:rPr>
            </w:pPr>
            <w:r w:rsidRPr="005B50A0">
              <w:rPr>
                <w:color w:val="000000" w:themeColor="text1"/>
                <w:szCs w:val="20"/>
              </w:rPr>
              <w:t>Points</w:t>
            </w:r>
          </w:p>
        </w:tc>
      </w:tr>
      <w:tr w:rsidR="00CB784E" w:rsidRPr="009D673D" w14:paraId="58BD6B18" w14:textId="77777777" w:rsidTr="005B50A0">
        <w:trPr>
          <w:trHeight w:val="1154"/>
        </w:trPr>
        <w:tc>
          <w:tcPr>
            <w:tcW w:w="3032" w:type="dxa"/>
            <w:vAlign w:val="center"/>
          </w:tcPr>
          <w:p w14:paraId="7800A8F2" w14:textId="58C36D30" w:rsidR="00CB784E" w:rsidRPr="00A75403" w:rsidRDefault="00CB784E" w:rsidP="00CB784E">
            <w:pPr>
              <w:rPr>
                <w:color w:val="C00000"/>
              </w:rPr>
            </w:pPr>
            <w:r w:rsidRPr="00A75403">
              <w:rPr>
                <w:rFonts w:cs="Open Sans"/>
                <w:color w:val="C00000"/>
                <w:shd w:val="clear" w:color="auto" w:fill="FFFFFF"/>
              </w:rPr>
              <w:t>Can I park here?</w:t>
            </w:r>
          </w:p>
        </w:tc>
        <w:tc>
          <w:tcPr>
            <w:tcW w:w="5043" w:type="dxa"/>
            <w:vAlign w:val="center"/>
          </w:tcPr>
          <w:p w14:paraId="05516881" w14:textId="77777777" w:rsidR="00CB784E" w:rsidRPr="00A75403" w:rsidRDefault="00CB784E" w:rsidP="00CB784E">
            <w:pPr>
              <w:pStyle w:val="Paragraphedeliste"/>
              <w:numPr>
                <w:ilvl w:val="0"/>
                <w:numId w:val="2"/>
              </w:numPr>
              <w:tabs>
                <w:tab w:val="left" w:pos="2469"/>
              </w:tabs>
              <w:rPr>
                <w:color w:val="C00000"/>
                <w:szCs w:val="20"/>
              </w:rPr>
            </w:pPr>
            <w:r w:rsidRPr="00A75403">
              <w:rPr>
                <w:color w:val="C00000"/>
                <w:szCs w:val="20"/>
              </w:rPr>
              <w:t>Sorry, I did that</w:t>
            </w:r>
          </w:p>
          <w:p w14:paraId="1F22C4CD" w14:textId="77777777" w:rsidR="00CB784E" w:rsidRPr="00A75403" w:rsidRDefault="00CB784E" w:rsidP="00CB784E">
            <w:pPr>
              <w:pStyle w:val="Paragraphedeliste"/>
              <w:numPr>
                <w:ilvl w:val="0"/>
                <w:numId w:val="2"/>
              </w:numPr>
              <w:tabs>
                <w:tab w:val="left" w:pos="2469"/>
              </w:tabs>
              <w:rPr>
                <w:color w:val="C00000"/>
                <w:szCs w:val="20"/>
              </w:rPr>
            </w:pPr>
            <w:r w:rsidRPr="00A75403">
              <w:rPr>
                <w:color w:val="C00000"/>
                <w:szCs w:val="20"/>
              </w:rPr>
              <w:t>It’s the same place</w:t>
            </w:r>
          </w:p>
          <w:p w14:paraId="2D2A6C7D" w14:textId="13E4BF32" w:rsidR="00CB784E" w:rsidRPr="00CB784E" w:rsidRDefault="00CB784E" w:rsidP="00CB784E">
            <w:pPr>
              <w:pStyle w:val="Paragraphedeliste"/>
              <w:numPr>
                <w:ilvl w:val="0"/>
                <w:numId w:val="2"/>
              </w:numPr>
              <w:tabs>
                <w:tab w:val="left" w:pos="2469"/>
              </w:tabs>
              <w:rPr>
                <w:color w:val="C00000"/>
                <w:szCs w:val="20"/>
                <w:lang w:val="en-US"/>
              </w:rPr>
            </w:pPr>
            <w:r w:rsidRPr="00A75403">
              <w:rPr>
                <w:color w:val="C00000"/>
                <w:szCs w:val="20"/>
                <w:lang w:val="en-US"/>
              </w:rPr>
              <w:t>Only for half an hour</w:t>
            </w:r>
          </w:p>
        </w:tc>
        <w:tc>
          <w:tcPr>
            <w:tcW w:w="992" w:type="dxa"/>
            <w:vAlign w:val="center"/>
          </w:tcPr>
          <w:p w14:paraId="102B2285" w14:textId="1346D4C0" w:rsidR="00CB784E" w:rsidRPr="00CB784E" w:rsidRDefault="005B50A0" w:rsidP="00CB784E">
            <w:pPr>
              <w:tabs>
                <w:tab w:val="left" w:pos="2469"/>
              </w:tabs>
              <w:rPr>
                <w:color w:val="C00000"/>
                <w:szCs w:val="20"/>
                <w:lang w:val="en-US"/>
              </w:rPr>
            </w:pPr>
            <w:r w:rsidRPr="005B50A0">
              <w:rPr>
                <w:color w:val="000000" w:themeColor="text1"/>
                <w:szCs w:val="20"/>
                <w:lang w:val="en-US"/>
              </w:rPr>
              <w:t xml:space="preserve">       /1</w:t>
            </w:r>
          </w:p>
        </w:tc>
      </w:tr>
      <w:tr w:rsidR="00CB784E" w:rsidRPr="00CB784E" w14:paraId="1F86EDE6" w14:textId="77777777" w:rsidTr="005B50A0">
        <w:trPr>
          <w:trHeight w:val="1129"/>
        </w:trPr>
        <w:tc>
          <w:tcPr>
            <w:tcW w:w="3032" w:type="dxa"/>
            <w:vAlign w:val="center"/>
          </w:tcPr>
          <w:p w14:paraId="75C24CFC" w14:textId="68200786" w:rsidR="00CB784E" w:rsidRPr="00A75403" w:rsidRDefault="00CB784E" w:rsidP="00CB784E">
            <w:pPr>
              <w:rPr>
                <w:color w:val="C00000"/>
                <w:lang w:val="en-US"/>
              </w:rPr>
            </w:pPr>
            <w:r w:rsidRPr="00A75403">
              <w:rPr>
                <w:color w:val="C00000"/>
                <w:szCs w:val="20"/>
                <w:lang w:val="en-US"/>
              </w:rPr>
              <w:t xml:space="preserve">What color will you </w:t>
            </w:r>
            <w:r w:rsidRPr="00A75403">
              <w:rPr>
                <w:rFonts w:cs="Open Sans"/>
                <w:color w:val="C00000"/>
                <w:shd w:val="clear" w:color="auto" w:fill="FFFFFF"/>
                <w:lang w:val="en-US"/>
              </w:rPr>
              <w:t>paint the children's bedroom?</w:t>
            </w:r>
          </w:p>
        </w:tc>
        <w:tc>
          <w:tcPr>
            <w:tcW w:w="5043" w:type="dxa"/>
            <w:vAlign w:val="center"/>
          </w:tcPr>
          <w:p w14:paraId="4987A905" w14:textId="77777777" w:rsidR="00CB784E" w:rsidRPr="00A75403" w:rsidRDefault="00CB784E" w:rsidP="00CB784E">
            <w:pPr>
              <w:pStyle w:val="Paragraphedeliste"/>
              <w:numPr>
                <w:ilvl w:val="0"/>
                <w:numId w:val="2"/>
              </w:numPr>
              <w:tabs>
                <w:tab w:val="left" w:pos="2469"/>
              </w:tabs>
              <w:rPr>
                <w:color w:val="C00000"/>
                <w:szCs w:val="20"/>
                <w:lang w:val="en-US"/>
              </w:rPr>
            </w:pPr>
            <w:r w:rsidRPr="00A75403">
              <w:rPr>
                <w:color w:val="C00000"/>
                <w:szCs w:val="20"/>
                <w:lang w:val="en-US"/>
              </w:rPr>
              <w:t>I hope it was right</w:t>
            </w:r>
          </w:p>
          <w:p w14:paraId="746C0612" w14:textId="77777777" w:rsidR="00CB784E" w:rsidRPr="00A75403" w:rsidRDefault="00CB784E" w:rsidP="00CB784E">
            <w:pPr>
              <w:pStyle w:val="Paragraphedeliste"/>
              <w:numPr>
                <w:ilvl w:val="0"/>
                <w:numId w:val="2"/>
              </w:numPr>
              <w:tabs>
                <w:tab w:val="left" w:pos="2469"/>
              </w:tabs>
              <w:rPr>
                <w:color w:val="C00000"/>
                <w:szCs w:val="20"/>
                <w:lang w:val="en-US"/>
              </w:rPr>
            </w:pPr>
            <w:r w:rsidRPr="00A75403">
              <w:rPr>
                <w:color w:val="C00000"/>
                <w:szCs w:val="20"/>
                <w:lang w:val="en-US"/>
              </w:rPr>
              <w:t>We can’t decide</w:t>
            </w:r>
          </w:p>
          <w:p w14:paraId="009EA29A" w14:textId="6F31D7E6" w:rsidR="00CB784E" w:rsidRPr="00A75403" w:rsidRDefault="00CB784E" w:rsidP="00CB784E">
            <w:pPr>
              <w:pStyle w:val="Paragraphedeliste"/>
              <w:numPr>
                <w:ilvl w:val="0"/>
                <w:numId w:val="2"/>
              </w:numPr>
              <w:tabs>
                <w:tab w:val="left" w:pos="2469"/>
              </w:tabs>
              <w:rPr>
                <w:color w:val="C00000"/>
                <w:szCs w:val="20"/>
                <w:lang w:val="en-US"/>
              </w:rPr>
            </w:pPr>
            <w:r w:rsidRPr="00A75403">
              <w:rPr>
                <w:color w:val="C00000"/>
                <w:szCs w:val="20"/>
                <w:lang w:val="en-US"/>
              </w:rPr>
              <w:t>It wasn’t very difficult</w:t>
            </w:r>
          </w:p>
        </w:tc>
        <w:tc>
          <w:tcPr>
            <w:tcW w:w="992" w:type="dxa"/>
            <w:vAlign w:val="center"/>
          </w:tcPr>
          <w:p w14:paraId="34599E23" w14:textId="6EAEC1D3" w:rsidR="00CB784E" w:rsidRPr="00CB784E" w:rsidRDefault="005B50A0" w:rsidP="00CB784E">
            <w:pPr>
              <w:tabs>
                <w:tab w:val="left" w:pos="2469"/>
              </w:tabs>
              <w:rPr>
                <w:color w:val="C00000"/>
                <w:szCs w:val="20"/>
                <w:lang w:val="en-US"/>
              </w:rPr>
            </w:pPr>
            <w:r w:rsidRPr="005B50A0">
              <w:rPr>
                <w:color w:val="000000" w:themeColor="text1"/>
                <w:szCs w:val="20"/>
                <w:lang w:val="en-US"/>
              </w:rPr>
              <w:t xml:space="preserve">       /1</w:t>
            </w:r>
          </w:p>
        </w:tc>
      </w:tr>
      <w:tr w:rsidR="00CB784E" w:rsidRPr="00CB784E" w14:paraId="1746D94E" w14:textId="77777777" w:rsidTr="005B50A0">
        <w:trPr>
          <w:trHeight w:val="1130"/>
        </w:trPr>
        <w:tc>
          <w:tcPr>
            <w:tcW w:w="3032" w:type="dxa"/>
            <w:vAlign w:val="center"/>
          </w:tcPr>
          <w:p w14:paraId="16614EE6" w14:textId="3854A413" w:rsidR="00CB784E" w:rsidRPr="00A75403" w:rsidRDefault="00CB784E" w:rsidP="00CB784E">
            <w:pPr>
              <w:tabs>
                <w:tab w:val="left" w:pos="2469"/>
              </w:tabs>
              <w:rPr>
                <w:color w:val="C00000"/>
                <w:szCs w:val="20"/>
                <w:lang w:val="en-US"/>
              </w:rPr>
            </w:pPr>
            <w:r w:rsidRPr="00A75403">
              <w:rPr>
                <w:color w:val="C00000"/>
                <w:szCs w:val="20"/>
                <w:lang w:val="en-US"/>
              </w:rPr>
              <w:t>I can’t understand this email.</w:t>
            </w:r>
          </w:p>
        </w:tc>
        <w:tc>
          <w:tcPr>
            <w:tcW w:w="5043" w:type="dxa"/>
            <w:vAlign w:val="center"/>
          </w:tcPr>
          <w:p w14:paraId="66347A07" w14:textId="77777777" w:rsidR="00CB784E" w:rsidRPr="00A75403" w:rsidRDefault="00CB784E" w:rsidP="00CB784E">
            <w:pPr>
              <w:pStyle w:val="Paragraphedeliste"/>
              <w:numPr>
                <w:ilvl w:val="0"/>
                <w:numId w:val="2"/>
              </w:numPr>
              <w:tabs>
                <w:tab w:val="left" w:pos="2469"/>
              </w:tabs>
              <w:rPr>
                <w:color w:val="C00000"/>
                <w:szCs w:val="20"/>
                <w:lang w:val="en-US"/>
              </w:rPr>
            </w:pPr>
            <w:r w:rsidRPr="00A75403">
              <w:rPr>
                <w:color w:val="C00000"/>
                <w:szCs w:val="20"/>
                <w:lang w:val="en-US"/>
              </w:rPr>
              <w:t>Would you like some help?</w:t>
            </w:r>
          </w:p>
          <w:p w14:paraId="063A58E8" w14:textId="77777777" w:rsidR="00CB784E" w:rsidRPr="00A75403" w:rsidRDefault="00CB784E" w:rsidP="00CB784E">
            <w:pPr>
              <w:pStyle w:val="Paragraphedeliste"/>
              <w:numPr>
                <w:ilvl w:val="0"/>
                <w:numId w:val="2"/>
              </w:numPr>
              <w:tabs>
                <w:tab w:val="left" w:pos="2469"/>
              </w:tabs>
              <w:rPr>
                <w:color w:val="C00000"/>
                <w:szCs w:val="20"/>
                <w:lang w:val="en-US"/>
              </w:rPr>
            </w:pPr>
            <w:r w:rsidRPr="00A75403">
              <w:rPr>
                <w:color w:val="C00000"/>
                <w:szCs w:val="20"/>
                <w:lang w:val="en-US"/>
              </w:rPr>
              <w:t>Don’t you know?</w:t>
            </w:r>
          </w:p>
          <w:p w14:paraId="3C049DFB" w14:textId="07716126" w:rsidR="00CB784E" w:rsidRPr="00A75403" w:rsidRDefault="00CB784E" w:rsidP="00CB784E">
            <w:pPr>
              <w:pStyle w:val="Paragraphedeliste"/>
              <w:numPr>
                <w:ilvl w:val="0"/>
                <w:numId w:val="2"/>
              </w:numPr>
              <w:tabs>
                <w:tab w:val="left" w:pos="2469"/>
              </w:tabs>
              <w:rPr>
                <w:color w:val="C00000"/>
                <w:szCs w:val="20"/>
                <w:lang w:val="en-US"/>
              </w:rPr>
            </w:pPr>
            <w:r w:rsidRPr="00A75403">
              <w:rPr>
                <w:color w:val="C00000"/>
                <w:szCs w:val="20"/>
                <w:lang w:val="en-US"/>
              </w:rPr>
              <w:t>I suppose you can.</w:t>
            </w:r>
          </w:p>
        </w:tc>
        <w:tc>
          <w:tcPr>
            <w:tcW w:w="992" w:type="dxa"/>
            <w:vAlign w:val="center"/>
          </w:tcPr>
          <w:p w14:paraId="4495D2C9" w14:textId="414EA0E1" w:rsidR="00CB784E" w:rsidRPr="00CB784E" w:rsidRDefault="005B50A0" w:rsidP="00CB784E">
            <w:pPr>
              <w:tabs>
                <w:tab w:val="left" w:pos="2469"/>
              </w:tabs>
              <w:rPr>
                <w:color w:val="C00000"/>
                <w:szCs w:val="20"/>
                <w:lang w:val="en-US"/>
              </w:rPr>
            </w:pPr>
            <w:r w:rsidRPr="005B50A0">
              <w:rPr>
                <w:color w:val="000000" w:themeColor="text1"/>
                <w:szCs w:val="20"/>
                <w:lang w:val="en-US"/>
              </w:rPr>
              <w:t xml:space="preserve">       /1</w:t>
            </w:r>
          </w:p>
        </w:tc>
      </w:tr>
      <w:tr w:rsidR="00CB784E" w:rsidRPr="009D673D" w14:paraId="4AB9B5D8" w14:textId="77777777" w:rsidTr="005B50A0">
        <w:trPr>
          <w:trHeight w:val="1119"/>
        </w:trPr>
        <w:tc>
          <w:tcPr>
            <w:tcW w:w="3032" w:type="dxa"/>
            <w:vAlign w:val="center"/>
          </w:tcPr>
          <w:p w14:paraId="140B3D29" w14:textId="5107EE7A" w:rsidR="00CB784E" w:rsidRPr="00A75403" w:rsidRDefault="00CB784E" w:rsidP="00CB784E">
            <w:pPr>
              <w:tabs>
                <w:tab w:val="left" w:pos="2469"/>
              </w:tabs>
              <w:rPr>
                <w:color w:val="C00000"/>
                <w:szCs w:val="20"/>
                <w:lang w:val="en-US"/>
              </w:rPr>
            </w:pPr>
            <w:r w:rsidRPr="00A75403">
              <w:rPr>
                <w:color w:val="C00000"/>
                <w:szCs w:val="20"/>
                <w:lang w:val="en-US"/>
              </w:rPr>
              <w:t>I’d like two tickets for tomorrow night.</w:t>
            </w:r>
          </w:p>
        </w:tc>
        <w:tc>
          <w:tcPr>
            <w:tcW w:w="5043" w:type="dxa"/>
            <w:vAlign w:val="center"/>
          </w:tcPr>
          <w:p w14:paraId="23A8B05E" w14:textId="77777777" w:rsidR="00CB784E" w:rsidRPr="00A75403" w:rsidRDefault="00CB784E" w:rsidP="00CB784E">
            <w:pPr>
              <w:pStyle w:val="Paragraphedeliste"/>
              <w:numPr>
                <w:ilvl w:val="0"/>
                <w:numId w:val="2"/>
              </w:numPr>
              <w:tabs>
                <w:tab w:val="left" w:pos="2469"/>
              </w:tabs>
              <w:rPr>
                <w:color w:val="C00000"/>
                <w:szCs w:val="20"/>
                <w:lang w:val="en-US"/>
              </w:rPr>
            </w:pPr>
            <w:r w:rsidRPr="00A75403">
              <w:rPr>
                <w:color w:val="C00000"/>
                <w:szCs w:val="20"/>
                <w:lang w:val="en-US"/>
              </w:rPr>
              <w:t>How much did you pay?</w:t>
            </w:r>
          </w:p>
          <w:p w14:paraId="1982DD84" w14:textId="77777777" w:rsidR="00CB784E" w:rsidRPr="00A75403" w:rsidRDefault="00CB784E" w:rsidP="00CB784E">
            <w:pPr>
              <w:pStyle w:val="Paragraphedeliste"/>
              <w:numPr>
                <w:ilvl w:val="0"/>
                <w:numId w:val="2"/>
              </w:numPr>
              <w:tabs>
                <w:tab w:val="left" w:pos="2469"/>
              </w:tabs>
              <w:rPr>
                <w:color w:val="C00000"/>
                <w:szCs w:val="20"/>
                <w:lang w:val="en-US"/>
              </w:rPr>
            </w:pPr>
            <w:r w:rsidRPr="00A75403">
              <w:rPr>
                <w:color w:val="C00000"/>
                <w:szCs w:val="20"/>
                <w:lang w:val="en-US"/>
              </w:rPr>
              <w:t>Afternoon and evening.</w:t>
            </w:r>
          </w:p>
          <w:p w14:paraId="242ADCA3" w14:textId="4C78E2D9" w:rsidR="00CB784E" w:rsidRPr="00A75403" w:rsidRDefault="00CB784E" w:rsidP="00CB784E">
            <w:pPr>
              <w:pStyle w:val="Paragraphedeliste"/>
              <w:numPr>
                <w:ilvl w:val="0"/>
                <w:numId w:val="2"/>
              </w:numPr>
              <w:tabs>
                <w:tab w:val="left" w:pos="2469"/>
              </w:tabs>
              <w:rPr>
                <w:color w:val="C00000"/>
                <w:szCs w:val="20"/>
                <w:lang w:val="en-US"/>
              </w:rPr>
            </w:pPr>
            <w:r w:rsidRPr="00A75403">
              <w:rPr>
                <w:color w:val="C00000"/>
                <w:szCs w:val="20"/>
                <w:lang w:val="en-US"/>
              </w:rPr>
              <w:t>I’ll just check for you.</w:t>
            </w:r>
          </w:p>
        </w:tc>
        <w:tc>
          <w:tcPr>
            <w:tcW w:w="992" w:type="dxa"/>
            <w:vAlign w:val="center"/>
          </w:tcPr>
          <w:p w14:paraId="7F7C359F" w14:textId="007EC0DE" w:rsidR="00CB784E" w:rsidRPr="00CB784E" w:rsidRDefault="005B50A0" w:rsidP="00CB784E">
            <w:pPr>
              <w:tabs>
                <w:tab w:val="left" w:pos="2469"/>
              </w:tabs>
              <w:rPr>
                <w:color w:val="C00000"/>
                <w:szCs w:val="20"/>
                <w:lang w:val="en-US"/>
              </w:rPr>
            </w:pPr>
            <w:r w:rsidRPr="005B50A0">
              <w:rPr>
                <w:color w:val="000000" w:themeColor="text1"/>
                <w:szCs w:val="20"/>
                <w:lang w:val="en-US"/>
              </w:rPr>
              <w:t xml:space="preserve">       /1</w:t>
            </w:r>
          </w:p>
        </w:tc>
      </w:tr>
      <w:tr w:rsidR="00CB784E" w:rsidRPr="00C2474F" w14:paraId="7E037623" w14:textId="77777777" w:rsidTr="005B50A0">
        <w:trPr>
          <w:trHeight w:val="1121"/>
        </w:trPr>
        <w:tc>
          <w:tcPr>
            <w:tcW w:w="3032" w:type="dxa"/>
            <w:vAlign w:val="center"/>
          </w:tcPr>
          <w:p w14:paraId="5182036C" w14:textId="79115C97" w:rsidR="00CB784E" w:rsidRPr="00A75403" w:rsidRDefault="00CB784E" w:rsidP="00CB784E">
            <w:pPr>
              <w:rPr>
                <w:color w:val="C00000"/>
                <w:szCs w:val="20"/>
                <w:lang w:val="en-US"/>
              </w:rPr>
            </w:pPr>
            <w:r w:rsidRPr="00A75403">
              <w:rPr>
                <w:color w:val="C00000"/>
                <w:szCs w:val="20"/>
                <w:bdr w:val="none" w:sz="0" w:space="0" w:color="auto" w:frame="1"/>
                <w:lang w:val="en-US"/>
              </w:rPr>
              <w:t>I should be ___ the airport at 9am.</w:t>
            </w:r>
          </w:p>
        </w:tc>
        <w:tc>
          <w:tcPr>
            <w:tcW w:w="5043" w:type="dxa"/>
            <w:vAlign w:val="center"/>
          </w:tcPr>
          <w:p w14:paraId="54A38D20" w14:textId="77777777" w:rsidR="00CB784E" w:rsidRPr="00A75403" w:rsidRDefault="00CB784E" w:rsidP="00CB784E">
            <w:pPr>
              <w:pStyle w:val="Paragraphedeliste"/>
              <w:numPr>
                <w:ilvl w:val="0"/>
                <w:numId w:val="2"/>
              </w:numPr>
              <w:tabs>
                <w:tab w:val="left" w:pos="2469"/>
              </w:tabs>
              <w:rPr>
                <w:color w:val="C00000"/>
                <w:szCs w:val="20"/>
                <w:lang w:val="en-US"/>
              </w:rPr>
            </w:pPr>
            <w:r w:rsidRPr="00A75403">
              <w:rPr>
                <w:color w:val="C00000"/>
                <w:szCs w:val="20"/>
                <w:lang w:val="en-US"/>
              </w:rPr>
              <w:t>at</w:t>
            </w:r>
          </w:p>
          <w:p w14:paraId="2169ECDA" w14:textId="77777777" w:rsidR="00CB784E" w:rsidRPr="00A75403" w:rsidRDefault="00CB784E" w:rsidP="00CB784E">
            <w:pPr>
              <w:pStyle w:val="Paragraphedeliste"/>
              <w:numPr>
                <w:ilvl w:val="0"/>
                <w:numId w:val="2"/>
              </w:numPr>
              <w:tabs>
                <w:tab w:val="left" w:pos="2469"/>
              </w:tabs>
              <w:rPr>
                <w:color w:val="C00000"/>
                <w:szCs w:val="20"/>
                <w:lang w:val="en-US"/>
              </w:rPr>
            </w:pPr>
            <w:r w:rsidRPr="00A75403">
              <w:rPr>
                <w:color w:val="C00000"/>
                <w:szCs w:val="20"/>
                <w:lang w:val="en-US"/>
              </w:rPr>
              <w:t>in</w:t>
            </w:r>
          </w:p>
          <w:p w14:paraId="2DFFD437" w14:textId="77B03412" w:rsidR="00CB784E" w:rsidRPr="00A75403" w:rsidRDefault="00CB784E" w:rsidP="00CB784E">
            <w:pPr>
              <w:pStyle w:val="Paragraphedeliste"/>
              <w:numPr>
                <w:ilvl w:val="0"/>
                <w:numId w:val="2"/>
              </w:numPr>
              <w:tabs>
                <w:tab w:val="left" w:pos="2469"/>
              </w:tabs>
              <w:rPr>
                <w:color w:val="C00000"/>
                <w:szCs w:val="20"/>
                <w:lang w:val="en-US"/>
              </w:rPr>
            </w:pPr>
            <w:r w:rsidRPr="00A75403">
              <w:rPr>
                <w:color w:val="C00000"/>
                <w:szCs w:val="20"/>
                <w:lang w:val="en-US"/>
              </w:rPr>
              <w:t>the</w:t>
            </w:r>
          </w:p>
        </w:tc>
        <w:tc>
          <w:tcPr>
            <w:tcW w:w="992" w:type="dxa"/>
            <w:vAlign w:val="center"/>
          </w:tcPr>
          <w:p w14:paraId="47C43FDF" w14:textId="19B9B20F" w:rsidR="00CB784E" w:rsidRPr="00CB784E" w:rsidRDefault="005B50A0" w:rsidP="00CB784E">
            <w:pPr>
              <w:tabs>
                <w:tab w:val="left" w:pos="2469"/>
              </w:tabs>
              <w:rPr>
                <w:color w:val="C00000"/>
                <w:szCs w:val="20"/>
                <w:lang w:val="en-US"/>
              </w:rPr>
            </w:pPr>
            <w:r w:rsidRPr="005B50A0">
              <w:rPr>
                <w:color w:val="000000" w:themeColor="text1"/>
                <w:szCs w:val="20"/>
                <w:lang w:val="en-US"/>
              </w:rPr>
              <w:t xml:space="preserve">       /1</w:t>
            </w:r>
          </w:p>
        </w:tc>
      </w:tr>
      <w:tr w:rsidR="00CB784E" w:rsidRPr="00C2474F" w14:paraId="7667EF61" w14:textId="77777777" w:rsidTr="005B50A0">
        <w:trPr>
          <w:trHeight w:val="1123"/>
        </w:trPr>
        <w:tc>
          <w:tcPr>
            <w:tcW w:w="3032" w:type="dxa"/>
            <w:vAlign w:val="center"/>
          </w:tcPr>
          <w:p w14:paraId="65D81D84" w14:textId="5B59705E" w:rsidR="00CB784E" w:rsidRPr="00A75403" w:rsidRDefault="00CB784E" w:rsidP="00CB784E">
            <w:pPr>
              <w:rPr>
                <w:color w:val="C00000"/>
                <w:szCs w:val="20"/>
                <w:lang w:val="en-US"/>
              </w:rPr>
            </w:pPr>
            <w:r w:rsidRPr="00A75403">
              <w:rPr>
                <w:color w:val="C00000"/>
                <w:szCs w:val="20"/>
                <w:shd w:val="clear" w:color="auto" w:fill="FFFFFF"/>
                <w:lang w:val="en-US"/>
              </w:rPr>
              <w:t>Peter has a ___ house.</w:t>
            </w:r>
          </w:p>
        </w:tc>
        <w:tc>
          <w:tcPr>
            <w:tcW w:w="5043" w:type="dxa"/>
            <w:vAlign w:val="center"/>
          </w:tcPr>
          <w:p w14:paraId="3DCA7E51" w14:textId="77777777" w:rsidR="00CB784E" w:rsidRPr="00A75403" w:rsidRDefault="00CB784E" w:rsidP="00CB784E">
            <w:pPr>
              <w:pStyle w:val="Paragraphedeliste"/>
              <w:numPr>
                <w:ilvl w:val="0"/>
                <w:numId w:val="2"/>
              </w:numPr>
              <w:tabs>
                <w:tab w:val="left" w:pos="2469"/>
              </w:tabs>
              <w:rPr>
                <w:color w:val="C00000"/>
                <w:szCs w:val="20"/>
                <w:lang w:val="en-US"/>
              </w:rPr>
            </w:pPr>
            <w:r w:rsidRPr="00A75403">
              <w:rPr>
                <w:color w:val="C00000"/>
                <w:szCs w:val="20"/>
                <w:lang w:val="en-US"/>
              </w:rPr>
              <w:t>intelligent</w:t>
            </w:r>
          </w:p>
          <w:p w14:paraId="1C5CB2EF" w14:textId="77777777" w:rsidR="00CB784E" w:rsidRPr="00A75403" w:rsidRDefault="00CB784E" w:rsidP="00CB784E">
            <w:pPr>
              <w:pStyle w:val="Paragraphedeliste"/>
              <w:numPr>
                <w:ilvl w:val="0"/>
                <w:numId w:val="2"/>
              </w:numPr>
              <w:tabs>
                <w:tab w:val="left" w:pos="2469"/>
              </w:tabs>
              <w:rPr>
                <w:color w:val="C00000"/>
                <w:szCs w:val="20"/>
                <w:lang w:val="en-US"/>
              </w:rPr>
            </w:pPr>
            <w:r w:rsidRPr="00A75403">
              <w:rPr>
                <w:color w:val="C00000"/>
                <w:szCs w:val="20"/>
                <w:lang w:val="en-US"/>
              </w:rPr>
              <w:t>big</w:t>
            </w:r>
          </w:p>
          <w:p w14:paraId="3CCC3706" w14:textId="2B493592" w:rsidR="00CB784E" w:rsidRPr="00A75403" w:rsidRDefault="00CB784E" w:rsidP="00CB784E">
            <w:pPr>
              <w:pStyle w:val="Paragraphedeliste"/>
              <w:numPr>
                <w:ilvl w:val="0"/>
                <w:numId w:val="2"/>
              </w:numPr>
              <w:tabs>
                <w:tab w:val="left" w:pos="2469"/>
              </w:tabs>
              <w:rPr>
                <w:color w:val="C00000"/>
                <w:szCs w:val="20"/>
                <w:lang w:val="en-US"/>
              </w:rPr>
            </w:pPr>
            <w:r w:rsidRPr="00A75403">
              <w:rPr>
                <w:color w:val="C00000"/>
                <w:szCs w:val="20"/>
                <w:lang w:val="en-US"/>
              </w:rPr>
              <w:t>tall</w:t>
            </w:r>
          </w:p>
        </w:tc>
        <w:tc>
          <w:tcPr>
            <w:tcW w:w="992" w:type="dxa"/>
            <w:vAlign w:val="center"/>
          </w:tcPr>
          <w:p w14:paraId="151A0E77" w14:textId="03F09FC7" w:rsidR="00CB784E" w:rsidRPr="00CB784E" w:rsidRDefault="005B50A0" w:rsidP="00CB784E">
            <w:pPr>
              <w:tabs>
                <w:tab w:val="left" w:pos="2469"/>
              </w:tabs>
              <w:rPr>
                <w:color w:val="C00000"/>
                <w:szCs w:val="20"/>
                <w:lang w:val="en-US"/>
              </w:rPr>
            </w:pPr>
            <w:r w:rsidRPr="005B50A0">
              <w:rPr>
                <w:color w:val="000000" w:themeColor="text1"/>
                <w:szCs w:val="20"/>
                <w:lang w:val="en-US"/>
              </w:rPr>
              <w:t xml:space="preserve">       /1</w:t>
            </w:r>
          </w:p>
        </w:tc>
      </w:tr>
      <w:tr w:rsidR="00CB784E" w:rsidRPr="00C2474F" w14:paraId="783B1D0D" w14:textId="77777777" w:rsidTr="005B50A0">
        <w:trPr>
          <w:trHeight w:val="1125"/>
        </w:trPr>
        <w:tc>
          <w:tcPr>
            <w:tcW w:w="3032" w:type="dxa"/>
            <w:vAlign w:val="center"/>
          </w:tcPr>
          <w:p w14:paraId="0C574FB5" w14:textId="403179A8" w:rsidR="00CB784E" w:rsidRPr="00997ABE" w:rsidRDefault="00CB784E" w:rsidP="00CB784E">
            <w:pPr>
              <w:rPr>
                <w:color w:val="C00000"/>
                <w:szCs w:val="20"/>
                <w:lang w:val="en-US"/>
              </w:rPr>
            </w:pPr>
            <w:r w:rsidRPr="00997ABE">
              <w:rPr>
                <w:color w:val="C00000"/>
                <w:szCs w:val="20"/>
                <w:bdr w:val="none" w:sz="0" w:space="0" w:color="auto" w:frame="1"/>
                <w:lang w:val="en-US"/>
              </w:rPr>
              <w:t>They spent a week ___ England last year </w:t>
            </w:r>
            <w:r w:rsidRPr="00997ABE">
              <w:rPr>
                <w:color w:val="C00000"/>
                <w:szCs w:val="20"/>
                <w:shd w:val="clear" w:color="auto" w:fill="FFFFFF"/>
                <w:lang w:val="en-US"/>
              </w:rPr>
              <w:t>.</w:t>
            </w:r>
          </w:p>
        </w:tc>
        <w:tc>
          <w:tcPr>
            <w:tcW w:w="5043" w:type="dxa"/>
            <w:vAlign w:val="center"/>
          </w:tcPr>
          <w:p w14:paraId="3298E51A" w14:textId="77777777" w:rsidR="00CB784E" w:rsidRDefault="00CB784E" w:rsidP="00CB784E">
            <w:pPr>
              <w:pStyle w:val="Paragraphedeliste"/>
              <w:numPr>
                <w:ilvl w:val="0"/>
                <w:numId w:val="2"/>
              </w:numPr>
              <w:tabs>
                <w:tab w:val="left" w:pos="2469"/>
              </w:tabs>
              <w:rPr>
                <w:color w:val="C00000"/>
                <w:szCs w:val="20"/>
                <w:lang w:val="en-US"/>
              </w:rPr>
            </w:pPr>
            <w:r>
              <w:rPr>
                <w:color w:val="C00000"/>
                <w:szCs w:val="20"/>
                <w:lang w:val="en-US"/>
              </w:rPr>
              <w:t>at</w:t>
            </w:r>
          </w:p>
          <w:p w14:paraId="2E99DFBA" w14:textId="77777777" w:rsidR="00CB784E" w:rsidRDefault="00CB784E" w:rsidP="00CB784E">
            <w:pPr>
              <w:pStyle w:val="Paragraphedeliste"/>
              <w:numPr>
                <w:ilvl w:val="0"/>
                <w:numId w:val="2"/>
              </w:numPr>
              <w:tabs>
                <w:tab w:val="left" w:pos="2469"/>
              </w:tabs>
              <w:rPr>
                <w:color w:val="C00000"/>
                <w:szCs w:val="20"/>
                <w:lang w:val="en-US"/>
              </w:rPr>
            </w:pPr>
            <w:r>
              <w:rPr>
                <w:color w:val="C00000"/>
                <w:szCs w:val="20"/>
                <w:lang w:val="en-US"/>
              </w:rPr>
              <w:t>in</w:t>
            </w:r>
          </w:p>
          <w:p w14:paraId="7FE989BD" w14:textId="6028AEC5" w:rsidR="00CB784E" w:rsidRDefault="00CB784E" w:rsidP="00CB784E">
            <w:pPr>
              <w:pStyle w:val="Paragraphedeliste"/>
              <w:numPr>
                <w:ilvl w:val="0"/>
                <w:numId w:val="2"/>
              </w:numPr>
              <w:tabs>
                <w:tab w:val="left" w:pos="2469"/>
              </w:tabs>
              <w:rPr>
                <w:color w:val="C00000"/>
                <w:szCs w:val="20"/>
                <w:lang w:val="en-US"/>
              </w:rPr>
            </w:pPr>
            <w:r>
              <w:rPr>
                <w:color w:val="C00000"/>
                <w:szCs w:val="20"/>
                <w:lang w:val="en-US"/>
              </w:rPr>
              <w:t>the</w:t>
            </w:r>
          </w:p>
        </w:tc>
        <w:tc>
          <w:tcPr>
            <w:tcW w:w="992" w:type="dxa"/>
            <w:vAlign w:val="center"/>
          </w:tcPr>
          <w:p w14:paraId="3FE95884" w14:textId="412E485B" w:rsidR="00CB784E" w:rsidRPr="00CB784E" w:rsidRDefault="005B50A0" w:rsidP="00CB784E">
            <w:pPr>
              <w:tabs>
                <w:tab w:val="left" w:pos="2469"/>
              </w:tabs>
              <w:rPr>
                <w:color w:val="C00000"/>
                <w:szCs w:val="20"/>
                <w:lang w:val="en-US"/>
              </w:rPr>
            </w:pPr>
            <w:r w:rsidRPr="005B50A0">
              <w:rPr>
                <w:color w:val="000000" w:themeColor="text1"/>
                <w:szCs w:val="20"/>
                <w:lang w:val="en-US"/>
              </w:rPr>
              <w:t xml:space="preserve">       /1</w:t>
            </w:r>
          </w:p>
        </w:tc>
      </w:tr>
      <w:tr w:rsidR="00CB784E" w:rsidRPr="00C2474F" w14:paraId="6AA8CEC3" w14:textId="77777777" w:rsidTr="005B50A0">
        <w:trPr>
          <w:trHeight w:val="984"/>
        </w:trPr>
        <w:tc>
          <w:tcPr>
            <w:tcW w:w="3032" w:type="dxa"/>
            <w:vAlign w:val="center"/>
          </w:tcPr>
          <w:p w14:paraId="0ED6793B" w14:textId="7CCC142A" w:rsidR="00CB784E" w:rsidRPr="00997ABE" w:rsidRDefault="00CB784E" w:rsidP="00CB784E">
            <w:pPr>
              <w:rPr>
                <w:color w:val="C00000"/>
                <w:szCs w:val="20"/>
              </w:rPr>
            </w:pPr>
            <w:r w:rsidRPr="00997ABE">
              <w:rPr>
                <w:color w:val="C00000"/>
                <w:szCs w:val="20"/>
                <w:shd w:val="clear" w:color="auto" w:fill="FFFFFF"/>
              </w:rPr>
              <w:t>Quelle orthographe est correcte ?</w:t>
            </w:r>
          </w:p>
        </w:tc>
        <w:tc>
          <w:tcPr>
            <w:tcW w:w="5043" w:type="dxa"/>
            <w:vAlign w:val="center"/>
          </w:tcPr>
          <w:p w14:paraId="13C5B15B" w14:textId="77777777" w:rsidR="00CB784E" w:rsidRDefault="00CB784E" w:rsidP="00CB784E">
            <w:pPr>
              <w:pStyle w:val="Paragraphedeliste"/>
              <w:numPr>
                <w:ilvl w:val="0"/>
                <w:numId w:val="2"/>
              </w:numPr>
              <w:tabs>
                <w:tab w:val="left" w:pos="2469"/>
              </w:tabs>
              <w:rPr>
                <w:color w:val="C00000"/>
                <w:szCs w:val="20"/>
                <w:lang w:val="en-US"/>
              </w:rPr>
            </w:pPr>
            <w:r>
              <w:rPr>
                <w:color w:val="C00000"/>
                <w:szCs w:val="20"/>
                <w:lang w:val="en-US"/>
              </w:rPr>
              <w:t>acommodation</w:t>
            </w:r>
          </w:p>
          <w:p w14:paraId="2231B837" w14:textId="77777777" w:rsidR="00CB784E" w:rsidRDefault="00CB784E" w:rsidP="00CB784E">
            <w:pPr>
              <w:pStyle w:val="Paragraphedeliste"/>
              <w:numPr>
                <w:ilvl w:val="0"/>
                <w:numId w:val="2"/>
              </w:numPr>
              <w:tabs>
                <w:tab w:val="left" w:pos="2469"/>
              </w:tabs>
              <w:rPr>
                <w:color w:val="C00000"/>
                <w:szCs w:val="20"/>
                <w:lang w:val="en-US"/>
              </w:rPr>
            </w:pPr>
            <w:r>
              <w:rPr>
                <w:color w:val="C00000"/>
                <w:szCs w:val="20"/>
                <w:lang w:val="en-US"/>
              </w:rPr>
              <w:t>accomodation</w:t>
            </w:r>
          </w:p>
          <w:p w14:paraId="2C56E58E" w14:textId="6874ECBF" w:rsidR="00CB784E" w:rsidRDefault="00CB784E" w:rsidP="00CB784E">
            <w:pPr>
              <w:pStyle w:val="Paragraphedeliste"/>
              <w:numPr>
                <w:ilvl w:val="0"/>
                <w:numId w:val="2"/>
              </w:numPr>
              <w:tabs>
                <w:tab w:val="left" w:pos="2469"/>
              </w:tabs>
              <w:rPr>
                <w:color w:val="C00000"/>
                <w:szCs w:val="20"/>
                <w:lang w:val="en-US"/>
              </w:rPr>
            </w:pPr>
            <w:r>
              <w:rPr>
                <w:color w:val="C00000"/>
                <w:szCs w:val="20"/>
                <w:lang w:val="en-US"/>
              </w:rPr>
              <w:t>accommodation</w:t>
            </w:r>
          </w:p>
        </w:tc>
        <w:tc>
          <w:tcPr>
            <w:tcW w:w="992" w:type="dxa"/>
            <w:vAlign w:val="center"/>
          </w:tcPr>
          <w:p w14:paraId="6BE89D98" w14:textId="279AAFF4" w:rsidR="00CB784E" w:rsidRPr="00CB784E" w:rsidRDefault="005B50A0" w:rsidP="00CB784E">
            <w:pPr>
              <w:tabs>
                <w:tab w:val="left" w:pos="2469"/>
              </w:tabs>
              <w:rPr>
                <w:color w:val="C00000"/>
                <w:szCs w:val="20"/>
                <w:lang w:val="en-US"/>
              </w:rPr>
            </w:pPr>
            <w:r w:rsidRPr="005B50A0">
              <w:rPr>
                <w:color w:val="000000" w:themeColor="text1"/>
                <w:szCs w:val="20"/>
                <w:lang w:val="en-US"/>
              </w:rPr>
              <w:t xml:space="preserve">       /1</w:t>
            </w:r>
          </w:p>
        </w:tc>
      </w:tr>
      <w:tr w:rsidR="00CB784E" w:rsidRPr="00C2474F" w14:paraId="09C980F6" w14:textId="77777777" w:rsidTr="005B50A0">
        <w:trPr>
          <w:trHeight w:val="984"/>
        </w:trPr>
        <w:tc>
          <w:tcPr>
            <w:tcW w:w="3032" w:type="dxa"/>
            <w:vAlign w:val="center"/>
          </w:tcPr>
          <w:p w14:paraId="0A88A39A" w14:textId="12471A2D" w:rsidR="00CB784E" w:rsidRPr="00997ABE" w:rsidRDefault="00CB784E" w:rsidP="00CB784E">
            <w:pPr>
              <w:rPr>
                <w:color w:val="C00000"/>
                <w:szCs w:val="20"/>
                <w:shd w:val="clear" w:color="auto" w:fill="FFFFFF"/>
              </w:rPr>
            </w:pPr>
            <w:r w:rsidRPr="00997ABE">
              <w:rPr>
                <w:color w:val="C00000"/>
                <w:szCs w:val="20"/>
                <w:shd w:val="clear" w:color="auto" w:fill="FFFFFF"/>
              </w:rPr>
              <w:t>How are you?</w:t>
            </w:r>
          </w:p>
        </w:tc>
        <w:tc>
          <w:tcPr>
            <w:tcW w:w="5043" w:type="dxa"/>
            <w:vAlign w:val="center"/>
          </w:tcPr>
          <w:p w14:paraId="68AB4243" w14:textId="77777777" w:rsidR="00CB784E" w:rsidRDefault="00CB784E" w:rsidP="00CB784E">
            <w:pPr>
              <w:pStyle w:val="Paragraphedeliste"/>
              <w:numPr>
                <w:ilvl w:val="0"/>
                <w:numId w:val="2"/>
              </w:numPr>
              <w:tabs>
                <w:tab w:val="left" w:pos="2469"/>
              </w:tabs>
              <w:rPr>
                <w:color w:val="C00000"/>
                <w:szCs w:val="20"/>
                <w:lang w:val="en-US"/>
              </w:rPr>
            </w:pPr>
            <w:r>
              <w:rPr>
                <w:color w:val="C00000"/>
                <w:szCs w:val="20"/>
                <w:lang w:val="en-US"/>
              </w:rPr>
              <w:t>Yes I am</w:t>
            </w:r>
          </w:p>
          <w:p w14:paraId="0D19ED3E" w14:textId="77777777" w:rsidR="00CB784E" w:rsidRDefault="00CB784E" w:rsidP="00CB784E">
            <w:pPr>
              <w:pStyle w:val="Paragraphedeliste"/>
              <w:numPr>
                <w:ilvl w:val="0"/>
                <w:numId w:val="2"/>
              </w:numPr>
              <w:tabs>
                <w:tab w:val="left" w:pos="2469"/>
              </w:tabs>
              <w:rPr>
                <w:color w:val="C00000"/>
                <w:szCs w:val="20"/>
                <w:lang w:val="en-US"/>
              </w:rPr>
            </w:pPr>
            <w:r>
              <w:rPr>
                <w:color w:val="C00000"/>
                <w:szCs w:val="20"/>
                <w:lang w:val="en-US"/>
              </w:rPr>
              <w:t>I’m fine</w:t>
            </w:r>
          </w:p>
          <w:p w14:paraId="591018A4" w14:textId="36AF2264" w:rsidR="00CB784E" w:rsidRDefault="00CB784E" w:rsidP="00CB784E">
            <w:pPr>
              <w:pStyle w:val="Paragraphedeliste"/>
              <w:numPr>
                <w:ilvl w:val="0"/>
                <w:numId w:val="2"/>
              </w:numPr>
              <w:tabs>
                <w:tab w:val="left" w:pos="2469"/>
              </w:tabs>
              <w:rPr>
                <w:color w:val="C00000"/>
                <w:szCs w:val="20"/>
                <w:lang w:val="en-US"/>
              </w:rPr>
            </w:pPr>
            <w:r>
              <w:rPr>
                <w:color w:val="C00000"/>
                <w:szCs w:val="20"/>
                <w:lang w:val="en-US"/>
              </w:rPr>
              <w:t>I’m fucking good mate</w:t>
            </w:r>
          </w:p>
        </w:tc>
        <w:tc>
          <w:tcPr>
            <w:tcW w:w="992" w:type="dxa"/>
            <w:vAlign w:val="center"/>
          </w:tcPr>
          <w:p w14:paraId="5D722528" w14:textId="745CDA30" w:rsidR="00CB784E" w:rsidRPr="00CB784E" w:rsidRDefault="005B50A0" w:rsidP="00CB784E">
            <w:pPr>
              <w:tabs>
                <w:tab w:val="left" w:pos="2469"/>
              </w:tabs>
              <w:rPr>
                <w:color w:val="C00000"/>
                <w:szCs w:val="20"/>
                <w:lang w:val="en-US"/>
              </w:rPr>
            </w:pPr>
            <w:r w:rsidRPr="005B50A0">
              <w:rPr>
                <w:color w:val="000000" w:themeColor="text1"/>
                <w:szCs w:val="20"/>
                <w:lang w:val="en-US"/>
              </w:rPr>
              <w:t xml:space="preserve">       /1</w:t>
            </w:r>
          </w:p>
        </w:tc>
      </w:tr>
      <w:tr w:rsidR="00CB784E" w:rsidRPr="000D59A3" w14:paraId="04602BD9" w14:textId="77777777" w:rsidTr="005B50A0">
        <w:trPr>
          <w:trHeight w:val="984"/>
        </w:trPr>
        <w:tc>
          <w:tcPr>
            <w:tcW w:w="3032" w:type="dxa"/>
            <w:vAlign w:val="center"/>
          </w:tcPr>
          <w:p w14:paraId="126512A5" w14:textId="644E18BF" w:rsidR="00CB784E" w:rsidRPr="00997ABE" w:rsidRDefault="00CB784E" w:rsidP="00CB784E">
            <w:pPr>
              <w:rPr>
                <w:color w:val="C00000"/>
                <w:szCs w:val="20"/>
                <w:lang w:val="en-US"/>
              </w:rPr>
            </w:pPr>
            <w:r w:rsidRPr="00997ABE">
              <w:rPr>
                <w:color w:val="C00000"/>
                <w:szCs w:val="20"/>
                <w:shd w:val="clear" w:color="auto" w:fill="FFFFFF"/>
                <w:lang w:val="en-US"/>
              </w:rPr>
              <w:t>When I went to the car park, I found that my car ____</w:t>
            </w:r>
          </w:p>
        </w:tc>
        <w:tc>
          <w:tcPr>
            <w:tcW w:w="5043" w:type="dxa"/>
            <w:vAlign w:val="center"/>
          </w:tcPr>
          <w:p w14:paraId="77C71903" w14:textId="77777777" w:rsidR="00CB784E" w:rsidRDefault="00CB784E" w:rsidP="00CB784E">
            <w:pPr>
              <w:pStyle w:val="Paragraphedeliste"/>
              <w:numPr>
                <w:ilvl w:val="0"/>
                <w:numId w:val="2"/>
              </w:numPr>
              <w:tabs>
                <w:tab w:val="left" w:pos="2469"/>
              </w:tabs>
              <w:rPr>
                <w:color w:val="C00000"/>
                <w:szCs w:val="20"/>
                <w:lang w:val="en-US"/>
              </w:rPr>
            </w:pPr>
            <w:r>
              <w:rPr>
                <w:color w:val="C00000"/>
                <w:szCs w:val="20"/>
                <w:lang w:val="en-US"/>
              </w:rPr>
              <w:t>steal</w:t>
            </w:r>
          </w:p>
          <w:p w14:paraId="2C177B42" w14:textId="77777777" w:rsidR="00CB784E" w:rsidRDefault="00CB784E" w:rsidP="00CB784E">
            <w:pPr>
              <w:pStyle w:val="Paragraphedeliste"/>
              <w:numPr>
                <w:ilvl w:val="0"/>
                <w:numId w:val="2"/>
              </w:numPr>
              <w:tabs>
                <w:tab w:val="left" w:pos="2469"/>
              </w:tabs>
              <w:rPr>
                <w:color w:val="C00000"/>
                <w:szCs w:val="20"/>
                <w:lang w:val="en-US"/>
              </w:rPr>
            </w:pPr>
            <w:r>
              <w:rPr>
                <w:color w:val="C00000"/>
                <w:szCs w:val="20"/>
                <w:lang w:val="en-US"/>
              </w:rPr>
              <w:t>was stealed</w:t>
            </w:r>
          </w:p>
          <w:p w14:paraId="3DE2242C" w14:textId="1BE04D80" w:rsidR="00CB784E" w:rsidRDefault="00CB784E" w:rsidP="00CB784E">
            <w:pPr>
              <w:pStyle w:val="Paragraphedeliste"/>
              <w:numPr>
                <w:ilvl w:val="0"/>
                <w:numId w:val="2"/>
              </w:numPr>
              <w:tabs>
                <w:tab w:val="left" w:pos="2469"/>
              </w:tabs>
              <w:rPr>
                <w:color w:val="C00000"/>
                <w:szCs w:val="20"/>
                <w:lang w:val="en-US"/>
              </w:rPr>
            </w:pPr>
            <w:r>
              <w:rPr>
                <w:color w:val="C00000"/>
                <w:szCs w:val="20"/>
                <w:lang w:val="en-US"/>
              </w:rPr>
              <w:t>had been stolen</w:t>
            </w:r>
          </w:p>
        </w:tc>
        <w:tc>
          <w:tcPr>
            <w:tcW w:w="992" w:type="dxa"/>
            <w:vAlign w:val="center"/>
          </w:tcPr>
          <w:p w14:paraId="7B8937F7" w14:textId="292B4645" w:rsidR="00CB784E" w:rsidRPr="00CB784E" w:rsidRDefault="005B50A0" w:rsidP="00CB784E">
            <w:pPr>
              <w:tabs>
                <w:tab w:val="left" w:pos="2469"/>
              </w:tabs>
              <w:rPr>
                <w:color w:val="C00000"/>
                <w:szCs w:val="20"/>
                <w:lang w:val="en-US"/>
              </w:rPr>
            </w:pPr>
            <w:r w:rsidRPr="005B50A0">
              <w:rPr>
                <w:color w:val="000000" w:themeColor="text1"/>
                <w:szCs w:val="20"/>
                <w:lang w:val="en-US"/>
              </w:rPr>
              <w:t xml:space="preserve">       /1</w:t>
            </w:r>
          </w:p>
        </w:tc>
      </w:tr>
    </w:tbl>
    <w:p w14:paraId="4577361C" w14:textId="399CA628" w:rsidR="00E6512B" w:rsidRPr="00902497" w:rsidRDefault="005B50A0" w:rsidP="00DD6603">
      <w:pPr>
        <w:tabs>
          <w:tab w:val="left" w:pos="2469"/>
        </w:tabs>
        <w:rPr>
          <w:b/>
          <w:bCs/>
          <w:szCs w:val="20"/>
        </w:rPr>
      </w:pPr>
      <w:r w:rsidRPr="00902497">
        <w:rPr>
          <w:b/>
          <w:bCs/>
          <w:szCs w:val="20"/>
        </w:rPr>
        <w:lastRenderedPageBreak/>
        <w:t>Notation :</w:t>
      </w:r>
    </w:p>
    <w:tbl>
      <w:tblPr>
        <w:tblStyle w:val="Grilledutableau"/>
        <w:tblW w:w="0" w:type="auto"/>
        <w:tblInd w:w="0" w:type="dxa"/>
        <w:tblLook w:val="04A0" w:firstRow="1" w:lastRow="0" w:firstColumn="1" w:lastColumn="0" w:noHBand="0" w:noVBand="1"/>
      </w:tblPr>
      <w:tblGrid>
        <w:gridCol w:w="2689"/>
        <w:gridCol w:w="6373"/>
      </w:tblGrid>
      <w:tr w:rsidR="005B50A0" w:rsidRPr="00902497" w14:paraId="12DCE2BE" w14:textId="77777777" w:rsidTr="00FF5C2E">
        <w:trPr>
          <w:trHeight w:val="411"/>
        </w:trPr>
        <w:tc>
          <w:tcPr>
            <w:tcW w:w="2689" w:type="dxa"/>
            <w:vAlign w:val="center"/>
          </w:tcPr>
          <w:p w14:paraId="14C2096F" w14:textId="3B1286D8" w:rsidR="005B50A0" w:rsidRPr="00902497" w:rsidRDefault="005B50A0" w:rsidP="00DD6603">
            <w:pPr>
              <w:tabs>
                <w:tab w:val="left" w:pos="2469"/>
              </w:tabs>
              <w:rPr>
                <w:szCs w:val="20"/>
              </w:rPr>
            </w:pPr>
            <w:r w:rsidRPr="00902497">
              <w:rPr>
                <w:szCs w:val="20"/>
              </w:rPr>
              <w:t>Note inférieure à 4</w:t>
            </w:r>
          </w:p>
        </w:tc>
        <w:tc>
          <w:tcPr>
            <w:tcW w:w="6373" w:type="dxa"/>
            <w:vAlign w:val="center"/>
          </w:tcPr>
          <w:p w14:paraId="72F096FA" w14:textId="420D6C8E" w:rsidR="005B50A0" w:rsidRPr="00902497" w:rsidRDefault="005B50A0" w:rsidP="00DD6603">
            <w:pPr>
              <w:tabs>
                <w:tab w:val="left" w:pos="2469"/>
              </w:tabs>
              <w:rPr>
                <w:szCs w:val="20"/>
              </w:rPr>
            </w:pPr>
            <w:r w:rsidRPr="00902497">
              <w:rPr>
                <w:szCs w:val="20"/>
              </w:rPr>
              <w:t>Niveau débutant</w:t>
            </w:r>
          </w:p>
        </w:tc>
      </w:tr>
      <w:tr w:rsidR="005B50A0" w:rsidRPr="00902497" w14:paraId="5966AD22" w14:textId="77777777" w:rsidTr="00FF5C2E">
        <w:trPr>
          <w:trHeight w:val="416"/>
        </w:trPr>
        <w:tc>
          <w:tcPr>
            <w:tcW w:w="2689" w:type="dxa"/>
            <w:vAlign w:val="center"/>
          </w:tcPr>
          <w:p w14:paraId="3EF3587B" w14:textId="654869B1" w:rsidR="005B50A0" w:rsidRPr="00902497" w:rsidRDefault="005B50A0" w:rsidP="00DD6603">
            <w:pPr>
              <w:tabs>
                <w:tab w:val="left" w:pos="2469"/>
              </w:tabs>
              <w:rPr>
                <w:szCs w:val="20"/>
              </w:rPr>
            </w:pPr>
            <w:r w:rsidRPr="00902497">
              <w:rPr>
                <w:szCs w:val="20"/>
              </w:rPr>
              <w:t>Note entre 4 et 7</w:t>
            </w:r>
          </w:p>
        </w:tc>
        <w:tc>
          <w:tcPr>
            <w:tcW w:w="6373" w:type="dxa"/>
            <w:vAlign w:val="center"/>
          </w:tcPr>
          <w:p w14:paraId="18964F23" w14:textId="062F6E70" w:rsidR="005B50A0" w:rsidRPr="00902497" w:rsidRDefault="005B50A0" w:rsidP="00DD6603">
            <w:pPr>
              <w:tabs>
                <w:tab w:val="left" w:pos="2469"/>
              </w:tabs>
              <w:rPr>
                <w:szCs w:val="20"/>
              </w:rPr>
            </w:pPr>
            <w:r w:rsidRPr="00902497">
              <w:rPr>
                <w:szCs w:val="20"/>
              </w:rPr>
              <w:t>Niveau intermédiaire</w:t>
            </w:r>
          </w:p>
        </w:tc>
      </w:tr>
      <w:tr w:rsidR="005B50A0" w:rsidRPr="00902497" w14:paraId="1738F30E" w14:textId="77777777" w:rsidTr="00FF5C2E">
        <w:trPr>
          <w:trHeight w:val="422"/>
        </w:trPr>
        <w:tc>
          <w:tcPr>
            <w:tcW w:w="2689" w:type="dxa"/>
            <w:vAlign w:val="center"/>
          </w:tcPr>
          <w:p w14:paraId="530CCCC3" w14:textId="05BDA47B" w:rsidR="005B50A0" w:rsidRPr="00902497" w:rsidRDefault="005B50A0" w:rsidP="00DD6603">
            <w:pPr>
              <w:tabs>
                <w:tab w:val="left" w:pos="2469"/>
              </w:tabs>
              <w:rPr>
                <w:szCs w:val="20"/>
              </w:rPr>
            </w:pPr>
            <w:r w:rsidRPr="00902497">
              <w:rPr>
                <w:szCs w:val="20"/>
              </w:rPr>
              <w:t>Note supérieure à 7</w:t>
            </w:r>
          </w:p>
        </w:tc>
        <w:tc>
          <w:tcPr>
            <w:tcW w:w="6373" w:type="dxa"/>
            <w:vAlign w:val="center"/>
          </w:tcPr>
          <w:p w14:paraId="2D1845C2" w14:textId="52505D33" w:rsidR="005B50A0" w:rsidRPr="00902497" w:rsidRDefault="005B50A0" w:rsidP="00DD6603">
            <w:pPr>
              <w:tabs>
                <w:tab w:val="left" w:pos="2469"/>
              </w:tabs>
              <w:rPr>
                <w:szCs w:val="20"/>
              </w:rPr>
            </w:pPr>
            <w:r w:rsidRPr="00902497">
              <w:rPr>
                <w:szCs w:val="20"/>
              </w:rPr>
              <w:t>Niveau confirmé</w:t>
            </w:r>
          </w:p>
        </w:tc>
      </w:tr>
    </w:tbl>
    <w:p w14:paraId="499F2E76" w14:textId="77777777" w:rsidR="005B50A0" w:rsidRPr="005B50A0" w:rsidRDefault="005B50A0" w:rsidP="00DD6603">
      <w:pPr>
        <w:tabs>
          <w:tab w:val="left" w:pos="2469"/>
        </w:tabs>
        <w:rPr>
          <w:szCs w:val="20"/>
          <w:lang w:val="en-US"/>
        </w:rPr>
      </w:pPr>
    </w:p>
    <w:sectPr w:rsidR="005B50A0" w:rsidRPr="005B50A0">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F28CF8" w14:textId="77777777" w:rsidR="005A37B2" w:rsidRDefault="005A37B2" w:rsidP="00DD6603">
      <w:pPr>
        <w:spacing w:after="0" w:line="240" w:lineRule="auto"/>
      </w:pPr>
      <w:r>
        <w:separator/>
      </w:r>
    </w:p>
  </w:endnote>
  <w:endnote w:type="continuationSeparator" w:id="0">
    <w:p w14:paraId="00470E4B" w14:textId="77777777" w:rsidR="005A37B2" w:rsidRDefault="005A37B2" w:rsidP="00DD66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1CB369" w14:textId="77777777" w:rsidR="00651625" w:rsidRDefault="0065162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2644AA" w14:textId="77777777" w:rsidR="002E748E" w:rsidRPr="006D3526" w:rsidRDefault="002E748E" w:rsidP="002E748E">
    <w:pPr>
      <w:pStyle w:val="Pieddepage"/>
      <w:jc w:val="right"/>
      <w:rPr>
        <w:color w:val="BFBFBF" w:themeColor="background1" w:themeShade="BF"/>
        <w:sz w:val="16"/>
        <w:szCs w:val="16"/>
      </w:rPr>
    </w:pPr>
    <w:r w:rsidRPr="006D3526">
      <w:rPr>
        <w:color w:val="BFBFBF" w:themeColor="background1" w:themeShade="BF"/>
        <w:sz w:val="16"/>
        <w:szCs w:val="16"/>
      </w:rPr>
      <w:t>Document actualisé le {#Date</w:t>
    </w:r>
    <w:r>
      <w:rPr>
        <w:color w:val="BFBFBF" w:themeColor="background1" w:themeShade="BF"/>
        <w:sz w:val="16"/>
        <w:szCs w:val="16"/>
      </w:rPr>
      <w:t>_</w:t>
    </w:r>
    <w:r w:rsidRPr="006D3526">
      <w:rPr>
        <w:color w:val="BFBFBF" w:themeColor="background1" w:themeShade="BF"/>
        <w:sz w:val="16"/>
        <w:szCs w:val="16"/>
      </w:rPr>
      <w:t>d_aujourd_hui#}</w:t>
    </w:r>
  </w:p>
  <w:p w14:paraId="2925189B" w14:textId="77777777" w:rsidR="002E748E" w:rsidRPr="006D3526" w:rsidRDefault="002E748E" w:rsidP="002E748E">
    <w:pPr>
      <w:pStyle w:val="Pieddepage"/>
      <w:tabs>
        <w:tab w:val="clear" w:pos="9072"/>
        <w:tab w:val="left" w:pos="5693"/>
      </w:tabs>
      <w:rPr>
        <w:color w:val="BFBFBF" w:themeColor="background1" w:themeShade="BF"/>
        <w:sz w:val="16"/>
        <w:szCs w:val="16"/>
      </w:rPr>
    </w:pPr>
    <w:r>
      <w:rPr>
        <w:color w:val="BFBFBF" w:themeColor="background1" w:themeShade="BF"/>
        <w:sz w:val="16"/>
        <w:szCs w:val="16"/>
      </w:rPr>
      <w:tab/>
    </w:r>
    <w:r>
      <w:rPr>
        <w:color w:val="BFBFBF" w:themeColor="background1" w:themeShade="BF"/>
        <w:sz w:val="16"/>
        <w:szCs w:val="16"/>
      </w:rPr>
      <w:tab/>
    </w:r>
  </w:p>
  <w:p w14:paraId="0F2DCD0D" w14:textId="77777777" w:rsidR="002E748E" w:rsidRPr="006D3526" w:rsidRDefault="002E748E" w:rsidP="002E748E">
    <w:pPr>
      <w:pStyle w:val="Pieddepage"/>
      <w:jc w:val="center"/>
      <w:rPr>
        <w:color w:val="BFBFBF" w:themeColor="background1" w:themeShade="BF"/>
        <w:sz w:val="16"/>
        <w:szCs w:val="16"/>
      </w:rPr>
    </w:pPr>
    <w:r w:rsidRPr="006D3526">
      <w:rPr>
        <w:color w:val="BFBFBF" w:themeColor="background1" w:themeShade="BF"/>
        <w:sz w:val="16"/>
        <w:szCs w:val="16"/>
      </w:rPr>
      <w:t>{#Nom_de_l_OF#}</w:t>
    </w:r>
  </w:p>
  <w:p w14:paraId="6B201DEC" w14:textId="77777777" w:rsidR="002E748E" w:rsidRPr="006D3526" w:rsidRDefault="002E748E" w:rsidP="002E748E">
    <w:pPr>
      <w:pStyle w:val="Pieddepage"/>
      <w:jc w:val="center"/>
      <w:rPr>
        <w:color w:val="BFBFBF" w:themeColor="background1" w:themeShade="BF"/>
        <w:sz w:val="16"/>
        <w:szCs w:val="16"/>
      </w:rPr>
    </w:pPr>
    <w:r w:rsidRPr="006D3526">
      <w:rPr>
        <w:color w:val="BFBFBF" w:themeColor="background1" w:themeShade="BF"/>
        <w:sz w:val="16"/>
        <w:szCs w:val="16"/>
      </w:rPr>
      <w:t>{#Adresse_de_l_OF#}, {#Code_postal_de_l_OF#} {#Ville_de_l_OF#}</w:t>
    </w:r>
  </w:p>
  <w:p w14:paraId="3CC98C37" w14:textId="136A083F" w:rsidR="009524E7" w:rsidRPr="002E748E" w:rsidRDefault="002E748E" w:rsidP="002E748E">
    <w:pPr>
      <w:pStyle w:val="Pieddepage"/>
      <w:jc w:val="center"/>
      <w:rPr>
        <w:color w:val="BFBFBF" w:themeColor="background1" w:themeShade="BF"/>
        <w:sz w:val="16"/>
        <w:szCs w:val="16"/>
      </w:rPr>
    </w:pPr>
    <w:r w:rsidRPr="006D3526">
      <w:rPr>
        <w:color w:val="BFBFBF" w:themeColor="background1" w:themeShade="BF"/>
        <w:sz w:val="16"/>
        <w:szCs w:val="16"/>
      </w:rPr>
      <w:t>Tel : {#Numero_de_telephone_de_l_OF#} – Email : {#Email_de_l_OF#}</w:t>
    </w:r>
    <w:r>
      <w:rPr>
        <w:color w:val="BFBFBF" w:themeColor="background1" w:themeShade="BF"/>
        <w:sz w:val="16"/>
        <w:szCs w:val="16"/>
      </w:rPr>
      <w:t xml:space="preserve">{#IF </w:t>
    </w:r>
    <w:r w:rsidRPr="00D07616">
      <w:rPr>
        <w:color w:val="BFBFBF" w:themeColor="background1" w:themeShade="BF"/>
        <w:sz w:val="16"/>
        <w:szCs w:val="16"/>
      </w:rPr>
      <w:t>Site_internet_de_l_OF</w:t>
    </w:r>
    <w:r>
      <w:rPr>
        <w:color w:val="BFBFBF" w:themeColor="background1" w:themeShade="BF"/>
        <w:sz w:val="16"/>
        <w:szCs w:val="16"/>
      </w:rPr>
      <w:t xml:space="preserve"> #}{#= "\n</w:t>
    </w:r>
    <w:r w:rsidRPr="00D07616">
      <w:rPr>
        <w:color w:val="BFBFBF" w:themeColor="background1" w:themeShade="BF"/>
        <w:sz w:val="16"/>
        <w:szCs w:val="16"/>
      </w:rPr>
      <w:t>Site internet :</w:t>
    </w:r>
    <w:r>
      <w:rPr>
        <w:color w:val="BFBFBF" w:themeColor="background1" w:themeShade="BF"/>
        <w:sz w:val="16"/>
        <w:szCs w:val="16"/>
      </w:rPr>
      <w:t xml:space="preserve"> </w:t>
    </w:r>
    <w:r w:rsidRPr="00D07616">
      <w:rPr>
        <w:color w:val="BFBFBF" w:themeColor="background1" w:themeShade="BF"/>
        <w:sz w:val="16"/>
        <w:szCs w:val="16"/>
      </w:rPr>
      <w:t xml:space="preserve"> </w:t>
    </w:r>
    <w:r>
      <w:rPr>
        <w:color w:val="BFBFBF" w:themeColor="background1" w:themeShade="BF"/>
        <w:sz w:val="16"/>
        <w:szCs w:val="16"/>
      </w:rPr>
      <w:t xml:space="preserve">" + </w:t>
    </w:r>
    <w:r w:rsidRPr="00D07616">
      <w:rPr>
        <w:color w:val="BFBFBF" w:themeColor="background1" w:themeShade="BF"/>
        <w:sz w:val="16"/>
        <w:szCs w:val="16"/>
      </w:rPr>
      <w:t>Site_internet_de_l_OF#}</w:t>
    </w:r>
    <w:r>
      <w:rPr>
        <w:color w:val="BFBFBF" w:themeColor="background1" w:themeShade="BF"/>
        <w:sz w:val="16"/>
        <w:szCs w:val="16"/>
      </w:rPr>
      <w:t>{#END-IF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51316D" w14:textId="77777777" w:rsidR="00651625" w:rsidRDefault="0065162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79539B" w14:textId="77777777" w:rsidR="005A37B2" w:rsidRDefault="005A37B2" w:rsidP="00DD6603">
      <w:pPr>
        <w:spacing w:after="0" w:line="240" w:lineRule="auto"/>
      </w:pPr>
      <w:r>
        <w:separator/>
      </w:r>
    </w:p>
  </w:footnote>
  <w:footnote w:type="continuationSeparator" w:id="0">
    <w:p w14:paraId="7F19222E" w14:textId="77777777" w:rsidR="005A37B2" w:rsidRDefault="005A37B2" w:rsidP="00DD66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0A3D01" w14:textId="77777777" w:rsidR="00651625" w:rsidRDefault="0065162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E5F253" w14:textId="75A45B71" w:rsidR="009104F1" w:rsidRDefault="00324BD5" w:rsidP="006708AB">
    <w:pPr>
      <w:pStyle w:val="En-tte"/>
      <w:jc w:val="center"/>
    </w:pPr>
    <w:r>
      <w:rPr>
        <w:noProof/>
      </w:rPr>
      <mc:AlternateContent>
        <mc:Choice Requires="wps">
          <w:drawing>
            <wp:inline distT="0" distB="0" distL="0" distR="0" wp14:anchorId="3D54F244" wp14:editId="3C158718">
              <wp:extent cx="4881600" cy="808075"/>
              <wp:effectExtent l="0" t="0" r="0" b="5080"/>
              <wp:docPr id="1" name="Rectangle 1"/>
              <wp:cNvGraphicFramePr/>
              <a:graphic xmlns:a="http://schemas.openxmlformats.org/drawingml/2006/main">
                <a:graphicData uri="http://schemas.microsoft.com/office/word/2010/wordprocessingShape">
                  <wps:wsp>
                    <wps:cNvSpPr/>
                    <wps:spPr>
                      <a:xfrm>
                        <a:off x="0" y="0"/>
                        <a:ext cx="4881600" cy="80807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26C1D8BC" w14:textId="77777777" w:rsidR="00324BD5" w:rsidRPr="00F458F7" w:rsidRDefault="00324BD5" w:rsidP="00324BD5">
                          <w:pPr>
                            <w:jc w:val="center"/>
                            <w:rPr>
                              <w:color w:val="BFBFBF" w:themeColor="background1" w:themeShade="BF"/>
                              <w:sz w:val="16"/>
                              <w:szCs w:val="16"/>
                            </w:rPr>
                          </w:pPr>
                          <w:r w:rsidRPr="006D3526">
                            <w:rPr>
                              <w:color w:val="BFBFBF" w:themeColor="background1" w:themeShade="BF"/>
                              <w:sz w:val="16"/>
                              <w:szCs w:val="16"/>
                            </w:rPr>
                            <w:t>{#</w:t>
                          </w:r>
                          <w:r>
                            <w:rPr>
                              <w:color w:val="BFBFBF" w:themeColor="background1" w:themeShade="BF"/>
                              <w:sz w:val="16"/>
                              <w:szCs w:val="16"/>
                            </w:rPr>
                            <w:t xml:space="preserve">IMAGE </w:t>
                          </w:r>
                          <w:r w:rsidRPr="00F458F7">
                            <w:rPr>
                              <w:color w:val="BFBFBF" w:themeColor="background1" w:themeShade="BF"/>
                              <w:sz w:val="16"/>
                              <w:szCs w:val="16"/>
                            </w:rPr>
                            <w:t>logo(2.2,</w:t>
                          </w:r>
                          <w:r>
                            <w:rPr>
                              <w:color w:val="BFBFBF" w:themeColor="background1" w:themeShade="BF"/>
                              <w:sz w:val="16"/>
                              <w:szCs w:val="16"/>
                            </w:rPr>
                            <w:t>15</w:t>
                          </w:r>
                          <w:r w:rsidRPr="00F458F7">
                            <w:rPr>
                              <w:color w:val="BFBFBF" w:themeColor="background1" w:themeShade="BF"/>
                              <w:sz w:val="16"/>
                              <w:szCs w:val="16"/>
                            </w:rPr>
                            <w:t>)</w:t>
                          </w:r>
                          <w:r w:rsidRPr="006D3526">
                            <w:rPr>
                              <w:color w:val="BFBFBF" w:themeColor="background1" w:themeShade="BF"/>
                              <w:sz w:val="16"/>
                              <w:szCs w:val="16"/>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3D54F244" id="Rectangle 1" o:spid="_x0000_s1026" style="width:384.4pt;height:63.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" filled="f" stroked="f" strokeweight="1pt">
              <v:textbox inset="0,0,0,0">
                <w:txbxContent>
                  <w:p w14:paraId="26C1D8BC" w14:textId="77777777" w:rsidR="00324BD5" w:rsidRPr="00F458F7" w:rsidRDefault="00324BD5" w:rsidP="00324BD5">
                    <w:pPr>
                      <w:jc w:val="center"/>
                      <w:rPr>
                        <w:color w:val="BFBFBF" w:themeColor="background1" w:themeShade="BF"/>
                        <w:sz w:val="16"/>
                        <w:szCs w:val="16"/>
                      </w:rPr>
                    </w:pPr>
                    <w:r w:rsidRPr="006D3526">
                      <w:rPr>
                        <w:color w:val="BFBFBF" w:themeColor="background1" w:themeShade="BF"/>
                        <w:sz w:val="16"/>
                        <w:szCs w:val="16"/>
                      </w:rPr>
                      <w:t>{#</w:t>
                    </w:r>
                    <w:r>
                      <w:rPr>
                        <w:color w:val="BFBFBF" w:themeColor="background1" w:themeShade="BF"/>
                        <w:sz w:val="16"/>
                        <w:szCs w:val="16"/>
                      </w:rPr>
                      <w:t xml:space="preserve">IMAGE </w:t>
                    </w:r>
                    <w:proofErr w:type="gramStart"/>
                    <w:r w:rsidRPr="00F458F7">
                      <w:rPr>
                        <w:color w:val="BFBFBF" w:themeColor="background1" w:themeShade="BF"/>
                        <w:sz w:val="16"/>
                        <w:szCs w:val="16"/>
                      </w:rPr>
                      <w:t>logo(</w:t>
                    </w:r>
                    <w:proofErr w:type="gramEnd"/>
                    <w:r w:rsidRPr="00F458F7">
                      <w:rPr>
                        <w:color w:val="BFBFBF" w:themeColor="background1" w:themeShade="BF"/>
                        <w:sz w:val="16"/>
                        <w:szCs w:val="16"/>
                      </w:rPr>
                      <w:t>2.2,</w:t>
                    </w:r>
                    <w:r>
                      <w:rPr>
                        <w:color w:val="BFBFBF" w:themeColor="background1" w:themeShade="BF"/>
                        <w:sz w:val="16"/>
                        <w:szCs w:val="16"/>
                      </w:rPr>
                      <w:t>15</w:t>
                    </w:r>
                    <w:r w:rsidRPr="00F458F7">
                      <w:rPr>
                        <w:color w:val="BFBFBF" w:themeColor="background1" w:themeShade="BF"/>
                        <w:sz w:val="16"/>
                        <w:szCs w:val="16"/>
                      </w:rPr>
                      <w:t>)</w:t>
                    </w:r>
                    <w:r w:rsidRPr="006D3526">
                      <w:rPr>
                        <w:color w:val="BFBFBF" w:themeColor="background1" w:themeShade="BF"/>
                        <w:sz w:val="16"/>
                        <w:szCs w:val="16"/>
                      </w:rPr>
                      <w:t>#}</w:t>
                    </w:r>
                  </w:p>
                </w:txbxContent>
              </v:textbox>
              <w10:anchorlock/>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6D69AF" w14:textId="77777777" w:rsidR="00651625" w:rsidRDefault="0065162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9165F"/>
    <w:multiLevelType w:val="hybridMultilevel"/>
    <w:tmpl w:val="B4166282"/>
    <w:lvl w:ilvl="0" w:tplc="FEDCE7A2">
      <w:start w:val="15"/>
      <w:numFmt w:val="bullet"/>
      <w:lvlText w:val="-"/>
      <w:lvlJc w:val="left"/>
      <w:pPr>
        <w:ind w:left="720" w:hanging="360"/>
      </w:pPr>
      <w:rPr>
        <w:rFonts w:ascii="Century Gothic" w:eastAsiaTheme="minorHAnsi"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3174063"/>
    <w:multiLevelType w:val="hybridMultilevel"/>
    <w:tmpl w:val="80FCB866"/>
    <w:lvl w:ilvl="0" w:tplc="7E144848">
      <w:start w:val="4"/>
      <w:numFmt w:val="bullet"/>
      <w:lvlText w:val="-"/>
      <w:lvlJc w:val="left"/>
      <w:pPr>
        <w:ind w:left="720" w:hanging="360"/>
      </w:pPr>
      <w:rPr>
        <w:rFonts w:ascii="Century Gothic" w:eastAsiaTheme="minorHAnsi" w:hAnsi="Century Gothic"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CF64081"/>
    <w:multiLevelType w:val="hybridMultilevel"/>
    <w:tmpl w:val="DC30AFE0"/>
    <w:lvl w:ilvl="0" w:tplc="847AE362">
      <w:start w:val="6"/>
      <w:numFmt w:val="bullet"/>
      <w:lvlText w:val="-"/>
      <w:lvlJc w:val="left"/>
      <w:pPr>
        <w:ind w:left="720" w:hanging="360"/>
      </w:pPr>
      <w:rPr>
        <w:rFonts w:ascii="Century Gothic" w:eastAsiaTheme="minorHAnsi"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6989290">
    <w:abstractNumId w:val="2"/>
  </w:num>
  <w:num w:numId="2" w16cid:durableId="694307746">
    <w:abstractNumId w:val="0"/>
  </w:num>
  <w:num w:numId="3" w16cid:durableId="5424447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603"/>
    <w:rsid w:val="00040F7B"/>
    <w:rsid w:val="00041837"/>
    <w:rsid w:val="00043B98"/>
    <w:rsid w:val="00074248"/>
    <w:rsid w:val="000B66BE"/>
    <w:rsid w:val="000D59A3"/>
    <w:rsid w:val="00115EFE"/>
    <w:rsid w:val="00120AD4"/>
    <w:rsid w:val="00124919"/>
    <w:rsid w:val="00130C2D"/>
    <w:rsid w:val="00133DF7"/>
    <w:rsid w:val="00171171"/>
    <w:rsid w:val="001C508D"/>
    <w:rsid w:val="001D7CAC"/>
    <w:rsid w:val="00223A94"/>
    <w:rsid w:val="00283BE8"/>
    <w:rsid w:val="002A3998"/>
    <w:rsid w:val="002E075E"/>
    <w:rsid w:val="002E748E"/>
    <w:rsid w:val="00324BD5"/>
    <w:rsid w:val="00325957"/>
    <w:rsid w:val="00357AF8"/>
    <w:rsid w:val="00382F77"/>
    <w:rsid w:val="003A5AA2"/>
    <w:rsid w:val="003E1977"/>
    <w:rsid w:val="00450C22"/>
    <w:rsid w:val="00491F93"/>
    <w:rsid w:val="004A44B3"/>
    <w:rsid w:val="004C1799"/>
    <w:rsid w:val="004E143B"/>
    <w:rsid w:val="004E2B47"/>
    <w:rsid w:val="00501A21"/>
    <w:rsid w:val="00502A1F"/>
    <w:rsid w:val="00520508"/>
    <w:rsid w:val="005262C3"/>
    <w:rsid w:val="00556A43"/>
    <w:rsid w:val="00556AC5"/>
    <w:rsid w:val="00560F16"/>
    <w:rsid w:val="005A37B2"/>
    <w:rsid w:val="005B50A0"/>
    <w:rsid w:val="005C15CD"/>
    <w:rsid w:val="005F024D"/>
    <w:rsid w:val="006477BE"/>
    <w:rsid w:val="00651625"/>
    <w:rsid w:val="006708AB"/>
    <w:rsid w:val="00683B28"/>
    <w:rsid w:val="0069565C"/>
    <w:rsid w:val="006B3C54"/>
    <w:rsid w:val="00702806"/>
    <w:rsid w:val="00710F59"/>
    <w:rsid w:val="00744DF1"/>
    <w:rsid w:val="00753B8A"/>
    <w:rsid w:val="007A5D8C"/>
    <w:rsid w:val="007D57F1"/>
    <w:rsid w:val="00821F88"/>
    <w:rsid w:val="00827B03"/>
    <w:rsid w:val="008D0A3C"/>
    <w:rsid w:val="00902497"/>
    <w:rsid w:val="009104F1"/>
    <w:rsid w:val="00932BCA"/>
    <w:rsid w:val="009524E7"/>
    <w:rsid w:val="009621C0"/>
    <w:rsid w:val="00980061"/>
    <w:rsid w:val="009873EE"/>
    <w:rsid w:val="00997ABE"/>
    <w:rsid w:val="009A6B45"/>
    <w:rsid w:val="009D673D"/>
    <w:rsid w:val="00A306B4"/>
    <w:rsid w:val="00A4305F"/>
    <w:rsid w:val="00A61714"/>
    <w:rsid w:val="00A75403"/>
    <w:rsid w:val="00A850A5"/>
    <w:rsid w:val="00AA6FA7"/>
    <w:rsid w:val="00AB081E"/>
    <w:rsid w:val="00AB0AF2"/>
    <w:rsid w:val="00B541E8"/>
    <w:rsid w:val="00B5651E"/>
    <w:rsid w:val="00B938F9"/>
    <w:rsid w:val="00BB78CC"/>
    <w:rsid w:val="00BD2B0D"/>
    <w:rsid w:val="00C2474F"/>
    <w:rsid w:val="00C96C47"/>
    <w:rsid w:val="00CA3F1B"/>
    <w:rsid w:val="00CA478D"/>
    <w:rsid w:val="00CB153E"/>
    <w:rsid w:val="00CB784E"/>
    <w:rsid w:val="00CD0F07"/>
    <w:rsid w:val="00CF5B2F"/>
    <w:rsid w:val="00D015D9"/>
    <w:rsid w:val="00D042A0"/>
    <w:rsid w:val="00D50D9C"/>
    <w:rsid w:val="00D65EB7"/>
    <w:rsid w:val="00D960FC"/>
    <w:rsid w:val="00DA0565"/>
    <w:rsid w:val="00DB6171"/>
    <w:rsid w:val="00DC6752"/>
    <w:rsid w:val="00DD6603"/>
    <w:rsid w:val="00E437F5"/>
    <w:rsid w:val="00E47823"/>
    <w:rsid w:val="00E61322"/>
    <w:rsid w:val="00E6305B"/>
    <w:rsid w:val="00E6512B"/>
    <w:rsid w:val="00EB1053"/>
    <w:rsid w:val="00EB3585"/>
    <w:rsid w:val="00EF478C"/>
    <w:rsid w:val="00F56C27"/>
    <w:rsid w:val="00F90AAF"/>
    <w:rsid w:val="00F91F45"/>
    <w:rsid w:val="00FE6A8C"/>
    <w:rsid w:val="00FF164E"/>
    <w:rsid w:val="00FF5C2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39C31F"/>
  <w15:chartTrackingRefBased/>
  <w15:docId w15:val="{FD3F0E75-F2AD-4591-A7D9-BA8BD2EE5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Gothic" w:eastAsiaTheme="minorHAnsi" w:hAnsi="Century Gothic" w:cs="Times New Roman"/>
        <w:szCs w:val="24"/>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D6603"/>
    <w:pPr>
      <w:ind w:left="720"/>
      <w:contextualSpacing/>
    </w:pPr>
  </w:style>
  <w:style w:type="paragraph" w:styleId="En-tte">
    <w:name w:val="header"/>
    <w:basedOn w:val="Normal"/>
    <w:link w:val="En-tteCar"/>
    <w:uiPriority w:val="99"/>
    <w:unhideWhenUsed/>
    <w:rsid w:val="00DD6603"/>
    <w:pPr>
      <w:tabs>
        <w:tab w:val="center" w:pos="4536"/>
        <w:tab w:val="right" w:pos="9072"/>
      </w:tabs>
      <w:spacing w:after="0" w:line="240" w:lineRule="auto"/>
    </w:pPr>
  </w:style>
  <w:style w:type="character" w:customStyle="1" w:styleId="En-tteCar">
    <w:name w:val="En-tête Car"/>
    <w:basedOn w:val="Policepardfaut"/>
    <w:link w:val="En-tte"/>
    <w:uiPriority w:val="99"/>
    <w:rsid w:val="00DD6603"/>
  </w:style>
  <w:style w:type="paragraph" w:styleId="Pieddepage">
    <w:name w:val="footer"/>
    <w:basedOn w:val="Normal"/>
    <w:link w:val="PieddepageCar"/>
    <w:uiPriority w:val="99"/>
    <w:unhideWhenUsed/>
    <w:rsid w:val="00DD660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D6603"/>
  </w:style>
  <w:style w:type="table" w:styleId="Grilledutableau">
    <w:name w:val="Table Grid"/>
    <w:basedOn w:val="TableauNormal"/>
    <w:uiPriority w:val="39"/>
    <w:rsid w:val="0004183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167712">
      <w:bodyDiv w:val="1"/>
      <w:marLeft w:val="0"/>
      <w:marRight w:val="0"/>
      <w:marTop w:val="0"/>
      <w:marBottom w:val="0"/>
      <w:divBdr>
        <w:top w:val="none" w:sz="0" w:space="0" w:color="auto"/>
        <w:left w:val="none" w:sz="0" w:space="0" w:color="auto"/>
        <w:bottom w:val="none" w:sz="0" w:space="0" w:color="auto"/>
        <w:right w:val="none" w:sz="0" w:space="0" w:color="auto"/>
      </w:divBdr>
    </w:div>
    <w:div w:id="502595663">
      <w:bodyDiv w:val="1"/>
      <w:marLeft w:val="0"/>
      <w:marRight w:val="0"/>
      <w:marTop w:val="0"/>
      <w:marBottom w:val="0"/>
      <w:divBdr>
        <w:top w:val="none" w:sz="0" w:space="0" w:color="auto"/>
        <w:left w:val="none" w:sz="0" w:space="0" w:color="auto"/>
        <w:bottom w:val="none" w:sz="0" w:space="0" w:color="auto"/>
        <w:right w:val="none" w:sz="0" w:space="0" w:color="auto"/>
      </w:divBdr>
    </w:div>
    <w:div w:id="683819899">
      <w:bodyDiv w:val="1"/>
      <w:marLeft w:val="0"/>
      <w:marRight w:val="0"/>
      <w:marTop w:val="0"/>
      <w:marBottom w:val="0"/>
      <w:divBdr>
        <w:top w:val="none" w:sz="0" w:space="0" w:color="auto"/>
        <w:left w:val="none" w:sz="0" w:space="0" w:color="auto"/>
        <w:bottom w:val="none" w:sz="0" w:space="0" w:color="auto"/>
        <w:right w:val="none" w:sz="0" w:space="0" w:color="auto"/>
      </w:divBdr>
    </w:div>
    <w:div w:id="1231622742">
      <w:bodyDiv w:val="1"/>
      <w:marLeft w:val="0"/>
      <w:marRight w:val="0"/>
      <w:marTop w:val="0"/>
      <w:marBottom w:val="0"/>
      <w:divBdr>
        <w:top w:val="none" w:sz="0" w:space="0" w:color="auto"/>
        <w:left w:val="none" w:sz="0" w:space="0" w:color="auto"/>
        <w:bottom w:val="none" w:sz="0" w:space="0" w:color="auto"/>
        <w:right w:val="none" w:sz="0" w:space="0" w:color="auto"/>
      </w:divBdr>
    </w:div>
    <w:div w:id="1284921843">
      <w:bodyDiv w:val="1"/>
      <w:marLeft w:val="0"/>
      <w:marRight w:val="0"/>
      <w:marTop w:val="0"/>
      <w:marBottom w:val="0"/>
      <w:divBdr>
        <w:top w:val="none" w:sz="0" w:space="0" w:color="auto"/>
        <w:left w:val="none" w:sz="0" w:space="0" w:color="auto"/>
        <w:bottom w:val="none" w:sz="0" w:space="0" w:color="auto"/>
        <w:right w:val="none" w:sz="0" w:space="0" w:color="auto"/>
      </w:divBdr>
    </w:div>
    <w:div w:id="1400401759">
      <w:bodyDiv w:val="1"/>
      <w:marLeft w:val="0"/>
      <w:marRight w:val="0"/>
      <w:marTop w:val="0"/>
      <w:marBottom w:val="0"/>
      <w:divBdr>
        <w:top w:val="none" w:sz="0" w:space="0" w:color="auto"/>
        <w:left w:val="none" w:sz="0" w:space="0" w:color="auto"/>
        <w:bottom w:val="none" w:sz="0" w:space="0" w:color="auto"/>
        <w:right w:val="none" w:sz="0" w:space="0" w:color="auto"/>
      </w:divBdr>
    </w:div>
    <w:div w:id="1468165314">
      <w:bodyDiv w:val="1"/>
      <w:marLeft w:val="0"/>
      <w:marRight w:val="0"/>
      <w:marTop w:val="0"/>
      <w:marBottom w:val="0"/>
      <w:divBdr>
        <w:top w:val="none" w:sz="0" w:space="0" w:color="auto"/>
        <w:left w:val="none" w:sz="0" w:space="0" w:color="auto"/>
        <w:bottom w:val="none" w:sz="0" w:space="0" w:color="auto"/>
        <w:right w:val="none" w:sz="0" w:space="0" w:color="auto"/>
      </w:divBdr>
    </w:div>
    <w:div w:id="1564678930">
      <w:bodyDiv w:val="1"/>
      <w:marLeft w:val="0"/>
      <w:marRight w:val="0"/>
      <w:marTop w:val="0"/>
      <w:marBottom w:val="0"/>
      <w:divBdr>
        <w:top w:val="none" w:sz="0" w:space="0" w:color="auto"/>
        <w:left w:val="none" w:sz="0" w:space="0" w:color="auto"/>
        <w:bottom w:val="none" w:sz="0" w:space="0" w:color="auto"/>
        <w:right w:val="none" w:sz="0" w:space="0" w:color="auto"/>
      </w:divBdr>
    </w:div>
    <w:div w:id="1576935009">
      <w:bodyDiv w:val="1"/>
      <w:marLeft w:val="0"/>
      <w:marRight w:val="0"/>
      <w:marTop w:val="0"/>
      <w:marBottom w:val="0"/>
      <w:divBdr>
        <w:top w:val="none" w:sz="0" w:space="0" w:color="auto"/>
        <w:left w:val="none" w:sz="0" w:space="0" w:color="auto"/>
        <w:bottom w:val="none" w:sz="0" w:space="0" w:color="auto"/>
        <w:right w:val="none" w:sz="0" w:space="0" w:color="auto"/>
      </w:divBdr>
    </w:div>
    <w:div w:id="1676611514">
      <w:bodyDiv w:val="1"/>
      <w:marLeft w:val="0"/>
      <w:marRight w:val="0"/>
      <w:marTop w:val="0"/>
      <w:marBottom w:val="0"/>
      <w:divBdr>
        <w:top w:val="none" w:sz="0" w:space="0" w:color="auto"/>
        <w:left w:val="none" w:sz="0" w:space="0" w:color="auto"/>
        <w:bottom w:val="none" w:sz="0" w:space="0" w:color="auto"/>
        <w:right w:val="none" w:sz="0" w:space="0" w:color="auto"/>
      </w:divBdr>
    </w:div>
    <w:div w:id="1795559471">
      <w:bodyDiv w:val="1"/>
      <w:marLeft w:val="0"/>
      <w:marRight w:val="0"/>
      <w:marTop w:val="0"/>
      <w:marBottom w:val="0"/>
      <w:divBdr>
        <w:top w:val="none" w:sz="0" w:space="0" w:color="auto"/>
        <w:left w:val="none" w:sz="0" w:space="0" w:color="auto"/>
        <w:bottom w:val="none" w:sz="0" w:space="0" w:color="auto"/>
        <w:right w:val="none" w:sz="0" w:space="0" w:color="auto"/>
      </w:divBdr>
    </w:div>
    <w:div w:id="1883710110">
      <w:bodyDiv w:val="1"/>
      <w:marLeft w:val="0"/>
      <w:marRight w:val="0"/>
      <w:marTop w:val="0"/>
      <w:marBottom w:val="0"/>
      <w:divBdr>
        <w:top w:val="none" w:sz="0" w:space="0" w:color="auto"/>
        <w:left w:val="none" w:sz="0" w:space="0" w:color="auto"/>
        <w:bottom w:val="none" w:sz="0" w:space="0" w:color="auto"/>
        <w:right w:val="none" w:sz="0" w:space="0" w:color="auto"/>
      </w:divBdr>
      <w:divsChild>
        <w:div w:id="1328703975">
          <w:marLeft w:val="0"/>
          <w:marRight w:val="0"/>
          <w:marTop w:val="0"/>
          <w:marBottom w:val="0"/>
          <w:divBdr>
            <w:top w:val="none" w:sz="0" w:space="0" w:color="auto"/>
            <w:left w:val="none" w:sz="0" w:space="0" w:color="auto"/>
            <w:bottom w:val="none" w:sz="0" w:space="0" w:color="auto"/>
            <w:right w:val="none" w:sz="0" w:space="0" w:color="auto"/>
          </w:divBdr>
          <w:divsChild>
            <w:div w:id="1946692373">
              <w:marLeft w:val="0"/>
              <w:marRight w:val="0"/>
              <w:marTop w:val="0"/>
              <w:marBottom w:val="0"/>
              <w:divBdr>
                <w:top w:val="none" w:sz="0" w:space="0" w:color="auto"/>
                <w:left w:val="none" w:sz="0" w:space="0" w:color="auto"/>
                <w:bottom w:val="none" w:sz="0" w:space="0" w:color="auto"/>
                <w:right w:val="none" w:sz="0" w:space="0" w:color="auto"/>
              </w:divBdr>
              <w:divsChild>
                <w:div w:id="1129787372">
                  <w:marLeft w:val="0"/>
                  <w:marRight w:val="0"/>
                  <w:marTop w:val="0"/>
                  <w:marBottom w:val="0"/>
                  <w:divBdr>
                    <w:top w:val="none" w:sz="0" w:space="0" w:color="auto"/>
                    <w:left w:val="none" w:sz="0" w:space="0" w:color="auto"/>
                    <w:bottom w:val="none" w:sz="0" w:space="0" w:color="auto"/>
                    <w:right w:val="none" w:sz="0" w:space="0" w:color="auto"/>
                  </w:divBdr>
                  <w:divsChild>
                    <w:div w:id="179243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02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5529C2-7FB1-2340-A695-F3358EA0D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4</Pages>
  <Words>574</Words>
  <Characters>3157</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Maxime Pélerin</dc:creator>
  <cp:keywords/>
  <dc:description/>
  <cp:lastModifiedBy>Maxime Pélerin</cp:lastModifiedBy>
  <cp:revision>55</cp:revision>
  <dcterms:created xsi:type="dcterms:W3CDTF">2020-11-02T11:12:00Z</dcterms:created>
  <dcterms:modified xsi:type="dcterms:W3CDTF">2024-11-11T10:24:00Z</dcterms:modified>
</cp:coreProperties>
</file>