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Calibri" w:hAnsi="Calibri"/>
          <w:b/>
          <w:caps/>
          <w:color w:val="023C52"/>
          <w:sz w:val="18"/>
          <w:spacing w:val="60"/>
        </w:rPr>
        <w:t>CERTIFORMA</w:t>
      </w:r>
    </w:p>
    <w:p>
      <w:pPr>
        <w:spacing w:after="200"/>
        <w:pBdr>
          <w:bottom w:val="single" w:sz="18" w:space="1" w:color="F49F0A"/>
        </w:pBdr>
      </w:pPr>
    </w:p>
    <w:p>
      <w:pPr>
        <w:spacing w:before="0" w:after="80"/>
      </w:pPr>
      <w:r>
        <w:rPr>
          <w:rFonts w:ascii="Calibri" w:hAnsi="Calibri"/>
          <w:b/>
          <w:color w:val="023C52"/>
          <w:sz w:val="38"/>
        </w:rPr>
        <w:t>Certificat de réalisation</w:t>
      </w:r>
    </w:p>
    <w:p>
      <w:pPr>
        <w:spacing w:before="0" w:after="280"/>
      </w:pPr>
      <w:r>
        <w:rPr>
          <w:rFonts w:ascii="Calibri" w:hAnsi="Calibri"/>
          <w:b w:val="0"/>
          <w:color w:val="F49F0A"/>
          <w:sz w:val="21"/>
        </w:rPr>
        <w:t>Notice d'utilisation — à supprimer avant d'envoyer le document</w:t>
      </w:r>
    </w:p>
    <w:p>
      <w:pPr>
        <w:spacing w:before="120" w:after="80"/>
      </w:pPr>
      <w:r>
        <w:rPr>
          <w:rFonts w:ascii="Calibri" w:hAnsi="Calibri"/>
          <w:b/>
          <w:caps/>
          <w:color w:val="023C52"/>
          <w:sz w:val="17"/>
          <w:spacing w:val="50"/>
        </w:rPr>
        <w:t>CE QUE DIT LA LOI</w:t>
      </w:r>
    </w:p>
    <w:p>
      <w:pPr>
        <w:spacing w:before="0" w:after="240"/>
      </w:pPr>
      <w:r>
        <w:rPr>
          <w:rFonts w:ascii="Calibri" w:hAnsi="Calibri"/>
          <w:b w:val="0"/>
          <w:color w:val="52616B"/>
          <w:sz w:val="21"/>
        </w:rPr>
        <w:t>Le certificat de réalisation atteste de l'exécution de l'action. Il est exigé par les financeurs pour le règlement, et son modèle est harmonisé depuis 2020. Il se distingue de l'attestation de fin de formation, qui porte sur les acquis.</w:t>
      </w:r>
    </w:p>
    <w:p>
      <w:pPr>
        <w:spacing w:before="120" w:after="80"/>
      </w:pPr>
      <w:r>
        <w:rPr>
          <w:rFonts w:ascii="Calibri" w:hAnsi="Calibri"/>
          <w:b/>
          <w:caps/>
          <w:color w:val="023C52"/>
          <w:sz w:val="17"/>
          <w:spacing w:val="50"/>
        </w:rPr>
        <w:t>CE QUE VÉRIFIE UN AUDITEUR OU UN FINANCEUR</w:t>
      </w:r>
    </w:p>
    <w:p>
      <w:pPr>
        <w:spacing w:before="0" w:after="60"/>
      </w:pPr>
      <w:r>
        <w:rPr>
          <w:rFonts w:ascii="Calibri" w:hAnsi="Calibri"/>
          <w:b w:val="0"/>
          <w:color w:val="52616B"/>
          <w:sz w:val="21"/>
        </w:rPr>
        <w:t>•  Que la nature de l'action relève bien de l'article L. 6313-1.</w:t>
      </w:r>
    </w:p>
    <w:p>
      <w:pPr>
        <w:spacing w:before="0" w:after="60"/>
      </w:pPr>
      <w:r>
        <w:rPr>
          <w:rFonts w:ascii="Calibri" w:hAnsi="Calibri"/>
          <w:b w:val="0"/>
          <w:color w:val="52616B"/>
          <w:sz w:val="21"/>
        </w:rPr>
        <w:t>•  Que les dates et la durée réalisée correspondent aux émargements.</w:t>
      </w:r>
    </w:p>
    <w:p>
      <w:pPr>
        <w:spacing w:before="0" w:after="60"/>
      </w:pPr>
      <w:r>
        <w:rPr>
          <w:rFonts w:ascii="Calibri" w:hAnsi="Calibri"/>
          <w:b w:val="0"/>
          <w:color w:val="52616B"/>
          <w:sz w:val="21"/>
        </w:rPr>
        <w:t>•  Qu'il soit signé par le représentant de l'organisme.</w:t>
      </w:r>
    </w:p>
    <w:p>
      <w:pPr>
        <w:spacing w:before="0" w:after="80"/>
      </w:pPr>
      <w:r>
        <w:rPr>
          <w:rFonts w:ascii="Calibri" w:hAnsi="Calibri"/>
          <w:b w:val="0"/>
          <w:color w:val="52616B"/>
          <w:sz w:val="12"/>
        </w:rPr>
      </w:r>
    </w:p>
    <w:p>
      <w:pPr>
        <w:spacing w:before="120" w:after="80"/>
      </w:pPr>
      <w:r>
        <w:rPr>
          <w:rFonts w:ascii="Calibri" w:hAnsi="Calibri"/>
          <w:b/>
          <w:caps/>
          <w:color w:val="023C52"/>
          <w:sz w:val="17"/>
          <w:spacing w:val="50"/>
        </w:rPr>
        <w:t>LES ERREURS QUI REVIENNENT</w:t>
      </w:r>
    </w:p>
    <w:p>
      <w:pPr>
        <w:spacing w:before="0" w:after="60"/>
      </w:pPr>
      <w:r>
        <w:rPr>
          <w:rFonts w:ascii="Calibri" w:hAnsi="Calibri"/>
          <w:b w:val="0"/>
          <w:color w:val="52616B"/>
          <w:sz w:val="21"/>
        </w:rPr>
        <w:t>•  Confondre certificat de réalisation et attestation de fin de formation.</w:t>
      </w:r>
    </w:p>
    <w:p>
      <w:pPr>
        <w:spacing w:before="0" w:after="60"/>
      </w:pPr>
      <w:r>
        <w:rPr>
          <w:rFonts w:ascii="Calibri" w:hAnsi="Calibri"/>
          <w:b w:val="0"/>
          <w:color w:val="52616B"/>
          <w:sz w:val="21"/>
        </w:rPr>
        <w:t>•  Une durée qui ne correspond pas aux feuilles d'émargement : le financeur croise les deux.</w:t>
      </w:r>
    </w:p>
    <w:p>
      <w:pPr>
        <w:spacing w:before="0" w:after="80"/>
      </w:pPr>
      <w:r>
        <w:rPr>
          <w:rFonts w:ascii="Calibri" w:hAnsi="Calibri"/>
          <w:b w:val="0"/>
          <w:color w:val="52616B"/>
          <w:sz w:val="16"/>
        </w:rPr>
      </w:r>
    </w:p>
    <w:p>
      <w:pPr>
        <w:spacing w:after="200"/>
        <w:pBdr>
          <w:bottom w:val="single" w:sz="18" w:space="1" w:color="DBE4EA"/>
        </w:pBdr>
      </w:pPr>
    </w:p>
    <w:p>
      <w:pPr>
        <w:spacing w:before="0" w:after="80"/>
      </w:pPr>
      <w:r>
        <w:rPr>
          <w:rFonts w:ascii="Calibri" w:hAnsi="Calibri"/>
          <w:b w:val="0"/>
          <w:color w:val="52616B"/>
          <w:sz w:val="21"/>
        </w:rPr>
        <w:t>Ce document se génère automatiquement depuis vos sessions avec Formiva, au format attendu, sans copier-coller — et vos preuves se rangent au fil de l'eau au lieu de se reconstituer la veille de l'audit. À partir de 0 €/mois.</w:t>
      </w:r>
    </w:p>
    <w:p>
      <w:pPr>
        <w:spacing w:before="40" w:after="80"/>
      </w:pPr>
      <w:r>
        <w:rPr>
          <w:rFonts w:ascii="Calibri" w:hAnsi="Calibri"/>
          <w:b/>
          <w:color w:val="023C52"/>
          <w:sz w:val="20"/>
        </w:rPr>
        <w:t>Maxime Pélerin — Certiforma · 06 46 86 36 95 · maxime@certiforma.fr</w:t>
      </w:r>
    </w:p>
    <w:p>
      <w:pPr>
        <w:spacing w:before="80" w:after="0"/>
      </w:pPr>
      <w:r>
        <w:rPr>
          <w:rFonts w:ascii="Calibri" w:hAnsi="Calibri"/>
          <w:b w:val="0"/>
          <w:color w:val="8C9BA2"/>
          <w:sz w:val="17"/>
        </w:rPr>
        <w:t>Vérifié le 7 septembre 2026 contre le code du travail consolidé (open data LEGI, DILA). 1 300+ organismes de formation accompagnés depuis 2020.</w:t>
      </w:r>
    </w:p>
    <w:p>
      <w:r>
        <w:br w:type="page"/>
      </w:r>
    </w:p>
    <w:p>
      <w:pPr>
        <w:spacing w:after="200"/>
      </w:pPr>
      <w:r>
        <w:rPr>
          <w:b/>
          <w:color w:val="023C52"/>
          <w:sz w:val="38"/>
        </w:rPr>
        <w:t>Certificat de réalisation (modèle officiel)</w:t>
      </w:r>
    </w:p>
    <w:p>
      <w:pPr>
        <w:spacing w:before="120" w:after="120"/>
        <w:ind w:left="170" w:right="113"/>
        <w:shd w:val="clear" w:fill="FFF8EC"/>
        <w:pBdr>
          <w:left w:val="single" w:sz="18" w:space="6" w:color="F49F0A"/>
        </w:pBdr>
      </w:pPr>
      <w:r>
        <w:rPr>
          <w:b/>
          <w:sz w:val="19"/>
        </w:rPr>
        <w:t>À quoi sert ce document</w:t>
      </w:r>
      <w:r>
        <w:rPr>
          <w:sz w:val="19"/>
        </w:rPr>
        <w:t xml:space="preserve"> : il atteste, auprès des financeurs (OPCO, France Travail, Caisse des dépôts pour le CPF, collectivités, entreprises), qu'une action concourant au développement des compétences a bien été réalisée. C'est la pièce qui déclenche le paiement par le financeur. </w:t>
      </w:r>
      <w:r>
        <w:rPr>
          <w:b/>
          <w:sz w:val="19"/>
        </w:rPr>
        <w:t>Base</w:t>
      </w:r>
      <w:r>
        <w:rPr>
          <w:sz w:val="19"/>
        </w:rPr>
        <w:t xml:space="preserve"> : arrêté du 21 décembre 2021 relatif aux modalités de réalisation et au modèle de certificat de réalisation (modèle unique commun à tous les financeurs, à utiliser tel quel). </w:t>
      </w:r>
      <w:r>
        <w:rPr>
          <w:b/>
          <w:sz w:val="19"/>
        </w:rPr>
        <w:t>À ne pas confondre</w:t>
      </w:r>
      <w:r>
        <w:rPr>
          <w:sz w:val="19"/>
        </w:rPr>
        <w:t xml:space="preserve"> avec l'attestation de fin de formation remise au bénéficiaire (article L6353-1), qui décrit les objectifs, la nature, la durée et les résultats de l'évaluation des acquis : le certificat de réalisation, lui, sert à justifier la réalisation auprès du financeur.</w:t>
      </w:r>
    </w:p>
    <w:p>
      <w:pPr>
        <w:pBdr>
          <w:bottom w:val="single" w:sz="6" w:space="1" w:color="E0E6EA"/>
        </w:pBdr>
        <w:spacing w:after="80"/>
      </w:pPr>
    </w:p>
    <w:p>
      <w:pPr>
        <w:spacing w:before="200" w:after="80"/>
      </w:pPr>
      <w:r>
        <w:rPr>
          <w:b/>
          <w:color w:val="023C52"/>
          <w:sz w:val="28"/>
        </w:rPr>
        <w:t>CERTIFICAT DE RÉALISATION</w:t>
      </w:r>
    </w:p>
    <w:p>
      <w:pPr>
        <w:spacing w:before="160" w:after="40"/>
      </w:pPr>
      <w:r>
        <w:rPr>
          <w:b/>
          <w:color w:val="F49F0A"/>
          <w:sz w:val="23"/>
        </w:rPr>
        <w:t>Des actions de formation, des bilans de compétences, des actions de VAE et des actions de formation par apprentissage</w:t>
      </w:r>
    </w:p>
    <w:p>
      <w:pPr>
        <w:spacing w:after="80"/>
      </w:pPr>
      <w:r>
        <w:rPr>
          <w:b/>
        </w:rPr>
        <w:t>Je soussigné(e)</w:t>
      </w:r>
      <w:r>
        <w:t xml:space="preserve"> [Nom et prénom du représentant légal ou de la personne dûment habilitée], représentant légal du dispensateur de l'action concourant au développement des compétences :</w:t>
      </w:r>
    </w:p>
    <w:p>
      <w:pPr>
        <w:spacing w:after="80"/>
      </w:pPr>
      <w:r>
        <w:rPr>
          <w:b/>
        </w:rPr>
        <w:t>Dispensateur de l'action</w:t>
      </w:r>
      <w:r>
        <w:t xml:space="preserve"> (raison sociale) : [Nom de l'organisme]</w:t>
      </w:r>
    </w:p>
    <w:p>
      <w:pPr>
        <w:spacing w:after="80"/>
      </w:pPr>
      <w:r>
        <w:rPr>
          <w:b/>
        </w:rPr>
        <w:t>Numéro de déclaration d'activité (NDA)</w:t>
      </w:r>
      <w:r>
        <w:t xml:space="preserve"> : [Numéro à 11 caractères]</w:t>
      </w:r>
    </w:p>
    <w:p>
      <w:pPr>
        <w:spacing w:after="80"/>
      </w:pPr>
      <w:r>
        <w:rPr>
          <w:b/>
        </w:rPr>
        <w:t>Numéro SIREN ou SIRET</w:t>
      </w:r>
      <w:r>
        <w:t xml:space="preserve"> : [Numéro]</w:t>
      </w:r>
    </w:p>
    <w:p>
      <w:pPr>
        <w:spacing w:after="80"/>
      </w:pPr>
      <w:r>
        <w:t>atteste que :</w:t>
      </w:r>
    </w:p>
    <w:p>
      <w:pPr>
        <w:spacing w:after="80"/>
      </w:pPr>
      <w:r>
        <w:rPr>
          <w:b/>
        </w:rPr>
        <w:t>Bénéficiaire de l'action</w:t>
      </w:r>
      <w:r>
        <w:t xml:space="preserve"> (nom et prénom) : [Nom et prénom du bénéficiaire]</w:t>
      </w:r>
    </w:p>
    <w:p>
      <w:pPr>
        <w:spacing w:before="120" w:after="120"/>
        <w:ind w:left="170" w:right="113"/>
        <w:shd w:val="clear" w:fill="FFF8EC"/>
        <w:pBdr>
          <w:left w:val="single" w:sz="18" w:space="6" w:color="F49F0A"/>
        </w:pBdr>
      </w:pPr>
      <w:r>
        <w:rPr>
          <w:sz w:val="19"/>
        </w:rPr>
        <w:t>En cas d'action collective, joindre la liste nominative des bénéficiaires avec, pour chacun, les informations ci-dessous.</w:t>
      </w:r>
    </w:p>
    <w:p>
      <w:pPr>
        <w:spacing w:after="80"/>
      </w:pPr>
      <w:r>
        <w:t>a suivi l'action suivante :</w:t>
      </w:r>
    </w:p>
    <w:p>
      <w:pPr>
        <w:spacing w:after="80"/>
      </w:pPr>
      <w:r>
        <w:rPr>
          <w:b/>
        </w:rPr>
        <w:t>Intitulé de l'action</w:t>
      </w:r>
      <w:r>
        <w:t xml:space="preserve"> : [Intitulé exact de l'action]</w:t>
      </w:r>
    </w:p>
    <w:p>
      <w:pPr>
        <w:spacing w:after="80"/>
      </w:pPr>
      <w:r>
        <w:rPr>
          <w:b/>
        </w:rPr>
        <w:t>Nature de l'action concourant au développement des compétences</w:t>
      </w:r>
      <w:r>
        <w:t xml:space="preserve"> (au sens de l'article L6313-1 du code du travail) :</w:t>
      </w:r>
    </w:p>
    <w:p>
      <w:pPr>
        <w:pStyle w:val="ListBullet"/>
      </w:pPr>
      <w:r>
        <w:t>☐ Action de formation</w:t>
      </w:r>
    </w:p>
    <w:p>
      <w:pPr>
        <w:pStyle w:val="ListBullet"/>
      </w:pPr>
      <w:r>
        <w:t>☐ Bilan de compétences</w:t>
      </w:r>
    </w:p>
    <w:p>
      <w:pPr>
        <w:pStyle w:val="ListBullet"/>
      </w:pPr>
      <w:r>
        <w:t>☐ Action de validation des acquis de l'expérience (VAE)</w:t>
      </w:r>
    </w:p>
    <w:p>
      <w:pPr>
        <w:pStyle w:val="ListBullet"/>
      </w:pPr>
      <w:r>
        <w:t>☐ Action de formation par apprentissage</w:t>
      </w:r>
    </w:p>
    <w:p>
      <w:pPr>
        <w:spacing w:after="80"/>
      </w:pPr>
      <w:r>
        <w:rPr>
          <w:b/>
        </w:rPr>
        <w:t>Dates de l'action</w:t>
      </w:r>
      <w:r>
        <w:t xml:space="preserve"> :</w:t>
      </w:r>
    </w:p>
    <w:p>
      <w:pPr>
        <w:pStyle w:val="ListBullet"/>
      </w:pPr>
      <w:r>
        <w:t>Date de début : [JJ/MM/AAAA]</w:t>
      </w:r>
    </w:p>
    <w:p>
      <w:pPr>
        <w:pStyle w:val="ListBullet"/>
      </w:pPr>
      <w:r>
        <w:t>Date de fin : [JJ/MM/AAAA]</w:t>
      </w:r>
    </w:p>
    <w:p>
      <w:pPr>
        <w:spacing w:after="80"/>
      </w:pPr>
      <w:r>
        <w:rPr>
          <w:b/>
        </w:rPr>
        <w:t>Nombre total d'heures réalisées</w:t>
      </w:r>
      <w:r>
        <w:t xml:space="preserve"> : [Nombre] heures</w:t>
      </w:r>
    </w:p>
    <w:p>
      <w:pPr>
        <w:pBdr>
          <w:bottom w:val="single" w:sz="6" w:space="1" w:color="E0E6EA"/>
        </w:pBdr>
        <w:spacing w:after="80"/>
      </w:pPr>
    </w:p>
    <w:p>
      <w:pPr>
        <w:spacing w:after="80"/>
      </w:pPr>
      <w:r>
        <w:rPr>
          <w:b/>
        </w:rPr>
        <w:t>Cette action s'est déroulée conformément à ce qui suit</w:t>
      </w:r>
      <w:r>
        <w:t xml:space="preserve"> (cocher la case correspondante) :</w:t>
      </w:r>
    </w:p>
    <w:p>
      <w:pPr>
        <w:pStyle w:val="ListBullet"/>
      </w:pPr>
      <w:r>
        <w:t xml:space="preserve">☐ </w:t>
      </w:r>
      <w:r>
        <w:rPr>
          <w:b/>
        </w:rPr>
        <w:t>L'action a été réalisée en totalité.</w:t>
      </w:r>
      <w:r>
        <w:t xml:space="preserve"> Le bénéficiaire a suivi l'action dans son intégralité, soit [Nombre] heures sur les [Nombre] heures prévues.</w:t>
      </w:r>
    </w:p>
    <w:p>
      <w:pPr>
        <w:pStyle w:val="ListBullet"/>
      </w:pPr>
      <w:r>
        <w:t xml:space="preserve">☐ </w:t>
      </w:r>
      <w:r>
        <w:rPr>
          <w:b/>
        </w:rPr>
        <w:t>L'action a été partiellement réalisée.</w:t>
      </w:r>
      <w:r>
        <w:t xml:space="preserve"> Le bénéficiaire a suivi [Nombre] heures sur les [Nombre] heures prévues. Motif de l'abandon ou de l'interruption (le cas échéant) : [Préciser]</w:t>
      </w:r>
    </w:p>
    <w:p>
      <w:pPr>
        <w:spacing w:after="80"/>
      </w:pPr>
      <w:r>
        <w:rPr>
          <w:b/>
        </w:rPr>
        <w:t>Le cas échéant, autres mentions</w:t>
      </w:r>
      <w:r>
        <w:t xml:space="preserve"> :</w:t>
      </w:r>
    </w:p>
    <w:p>
      <w:pPr>
        <w:pStyle w:val="ListBullet"/>
      </w:pPr>
      <w:r>
        <w:t>☐ L'action a été réalisée en tout ou partie à distance. Le suivi de l'assiduité et la réalisation des activités pédagogiques ont été vérifiés selon les modalités prévues (preuves de réalisation des travaux, connexions, évaluations, échanges avec le formateur, etc.).</w:t>
      </w:r>
    </w:p>
    <w:p>
      <w:pPr>
        <w:spacing w:before="120" w:after="120"/>
        <w:ind w:left="170" w:right="113"/>
        <w:shd w:val="clear" w:fill="FFF8EC"/>
        <w:pBdr>
          <w:left w:val="single" w:sz="18" w:space="6" w:color="F49F0A"/>
        </w:pBdr>
      </w:pPr>
      <w:r>
        <w:rPr>
          <w:sz w:val="19"/>
        </w:rPr>
        <w:t>Pour les bilans de compétences et les actions de VAE, indiquer le nombre d'heures réalisées correspondant aux séquences effectivement suivies par le bénéficiaire.</w:t>
      </w:r>
    </w:p>
    <w:p>
      <w:pPr>
        <w:pBdr>
          <w:bottom w:val="single" w:sz="6" w:space="1" w:color="E0E6EA"/>
        </w:pBdr>
        <w:spacing w:after="80"/>
      </w:pPr>
    </w:p>
    <w:p>
      <w:pPr>
        <w:spacing w:after="80"/>
      </w:pPr>
      <w:r>
        <w:t>Fait pour servir et valoir ce que de droit.</w:t>
      </w:r>
    </w:p>
    <w:p>
      <w:pPr>
        <w:spacing w:after="80"/>
      </w:pPr>
      <w:r>
        <w:t>À [Ville], le [JJ/MM/AAAA]</w:t>
      </w:r>
    </w:p>
    <w:p>
      <w:pPr>
        <w:spacing w:after="80"/>
      </w:pPr>
      <w:r>
        <w:rPr>
          <w:b/>
        </w:rPr>
        <w:t>Nom, prénom et qualité du signataire</w:t>
      </w:r>
      <w:r>
        <w:t xml:space="preserve"> : [Nom, prénom, fonction]</w:t>
      </w:r>
    </w:p>
    <w:p>
      <w:pPr>
        <w:spacing w:after="80"/>
      </w:pPr>
      <w:r>
        <w:rPr>
          <w:b/>
        </w:rPr>
        <w:t>Signature et cachet du dispensateur de l'action</w:t>
      </w:r>
      <w:r>
        <w:t xml:space="preserve"> :</w:t>
      </w:r>
    </w:p>
    <w:p>
      <w:pPr>
        <w:spacing w:after="80"/>
      </w:pPr>
      <w:r>
        <w:t>[ Signature ]</w:t>
      </w:r>
    </w:p>
    <w:p>
      <w:pPr>
        <w:pBdr>
          <w:bottom w:val="single" w:sz="6" w:space="1" w:color="E0E6EA"/>
        </w:pBdr>
        <w:spacing w:after="80"/>
      </w:pPr>
    </w:p>
    <w:p>
      <w:pPr>
        <w:spacing w:before="200" w:after="80"/>
      </w:pPr>
      <w:r>
        <w:rPr>
          <w:b/>
          <w:color w:val="023C52"/>
          <w:sz w:val="28"/>
        </w:rPr>
        <w:t>Conseils d'utilisation</w:t>
      </w:r>
    </w:p>
    <w:p>
      <w:pPr>
        <w:pStyle w:val="ListBullet"/>
      </w:pPr>
      <w:r>
        <w:t>Établissez le certificat à la fin de l'action et transmettez-le au financeur dans le délai exigé (souvent 30 jours après la fin de l'action pour les OPCO) afin de déclencher le règlement sans retard.</w:t>
      </w:r>
    </w:p>
    <w:p>
      <w:pPr>
        <w:pStyle w:val="ListBullet"/>
      </w:pPr>
      <w:r>
        <w:t xml:space="preserve">Renseignez impérativement le </w:t>
      </w:r>
      <w:r>
        <w:rPr>
          <w:b/>
        </w:rPr>
        <w:t>nombre d'heures réalisées</w:t>
      </w:r>
      <w:r>
        <w:t xml:space="preserve"> et non le nombre d'heures prévues : c'est cette donnée qui sert de base au calcul du financement. En cas d'abandon, cochez la réalisation partielle et indiquez les heures effectivement suivies.</w:t>
      </w:r>
    </w:p>
    <w:p>
      <w:pPr>
        <w:pStyle w:val="ListBullet"/>
      </w:pPr>
      <w:r>
        <w:t>Conservez en interne les preuves justifiant les heures déclarées (feuilles d'émargement signées, relevés de connexion et travaux réalisés pour le distanciel) : le certificat repose sur un principe de confiance, mais le financeur peut contrôler ces pièces.</w:t>
      </w:r>
    </w:p>
    <w:p>
      <w:pPr>
        <w:pStyle w:val="ListBullet"/>
      </w:pPr>
      <w:r>
        <w:t>Utilisez ce modèle unique tel quel sans en retirer de mention. Pour vos relations avec le bénéficiaire, complétez-le par l'attestation de fin de formation, qui est un document distinct.</w:t>
      </w:r>
    </w:p>
    <w:p>
      <w:pPr>
        <w:spacing w:after="80"/>
      </w:pPr>
      <w:r>
        <w:rPr>
          <w:i/>
        </w:rPr>
        <w:t>Modèle officiel reproduit par Certiforma à titre informatif. Vérifiez la dernière version sur les sites officiels.</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color w:val="8C9BA2"/>
        <w:sz w:val="15"/>
      </w:rPr>
      <w:t>Modèle fourni par Certiforma — certiforma.fr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