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23C52"/>
          <w:sz w:val="40"/>
        </w:rPr>
        <w:t>FEUILLE D’ÉMARGEMENT</w:t>
      </w:r>
    </w:p>
    <w:p>
      <w:pPr>
        <w:spacing w:after="200"/>
      </w:pPr>
      <w:r>
        <w:rPr>
          <w:b w:val="0"/>
          <w:color w:val="4A5A63"/>
          <w:sz w:val="20"/>
        </w:rPr>
        <w:t>Attestation de présence des stagiaires, signée par demi-journée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9FB1BB"/>
          <w:left w:val="single" w:sz="6" w:space="0" w:color="9FB1BB"/>
          <w:bottom w:val="single" w:sz="6" w:space="0" w:color="9FB1BB"/>
          <w:right w:val="single" w:sz="6" w:space="0" w:color="9FB1BB"/>
          <w:insideH w:val="single" w:sz="6" w:space="0" w:color="9FB1BB"/>
          <w:insideV w:val="single" w:sz="6" w:space="0" w:color="9FB1BB"/>
        </w:tblBorders>
      </w:tblPr>
      <w:tblGrid>
        <w:gridCol w:w="2606"/>
        <w:gridCol w:w="2606"/>
        <w:gridCol w:w="2606"/>
        <w:gridCol w:w="2606"/>
      </w:tblGrid>
      <w:tr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Organisme de formation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</w:r>
          </w:p>
        </w:tc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N° de déclaration d’activité (NDA)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Intitulé de l’action de formation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</w:r>
          </w:p>
        </w:tc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Formateur / formatrice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Date de la séance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</w:r>
          </w:p>
        </w:tc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Lieu (ou « à distance »)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Horaires du matin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de ____ h ____ à ____ h ____</w:t>
            </w:r>
          </w:p>
        </w:tc>
        <w:tc>
          <w:tcPr>
            <w:tcW w:type="dxa" w:w="2606"/>
            <w:shd w:val="clear" w:color="auto" w:fill="EEF3F7"/>
          </w:tcPr>
          <w:p>
            <w:r>
              <w:rPr>
                <w:b/>
                <w:color w:val="023C52"/>
                <w:sz w:val="17"/>
              </w:rPr>
              <w:t>Horaires de l’après-midi</w:t>
            </w:r>
          </w:p>
        </w:tc>
        <w:tc>
          <w:tcPr>
            <w:tcW w:type="dxa" w:w="2606"/>
          </w:tcPr>
          <w:p>
            <w:r>
              <w:rPr>
                <w:sz w:val="18"/>
              </w:rPr>
              <w:t>de ____ h ____ à ____ h ____</w:t>
            </w:r>
          </w:p>
        </w:tc>
      </w:tr>
    </w:tbl>
    <w:p>
      <w:pPr>
        <w:spacing w:after="120"/>
      </w:pPr>
      <w:r>
        <w:rPr>
          <w:b w:val="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6" w:space="0" w:color="9FB1BB"/>
          <w:left w:val="single" w:sz="6" w:space="0" w:color="9FB1BB"/>
          <w:bottom w:val="single" w:sz="6" w:space="0" w:color="9FB1BB"/>
          <w:right w:val="single" w:sz="6" w:space="0" w:color="9FB1BB"/>
          <w:insideH w:val="single" w:sz="6" w:space="0" w:color="9FB1BB"/>
          <w:insideV w:val="single" w:sz="6" w:space="0" w:color="9FB1BB"/>
        </w:tblBorders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567"/>
            <w:shd w:val="clear" w:color="auto" w:fill="023C52"/>
          </w:tcPr>
          <w:p>
            <w:r>
              <w:rPr>
                <w:b/>
                <w:color w:val="FFFFFF"/>
                <w:sz w:val="17"/>
              </w:rPr>
              <w:t>N°</w:t>
            </w:r>
          </w:p>
        </w:tc>
        <w:tc>
          <w:tcPr>
            <w:tcW w:type="dxa" w:w="3061"/>
            <w:shd w:val="clear" w:color="auto" w:fill="023C52"/>
          </w:tcPr>
          <w:p>
            <w:r>
              <w:rPr>
                <w:b/>
                <w:color w:val="FFFFFF"/>
                <w:sz w:val="17"/>
              </w:rPr>
              <w:t>Nom et prénom du stagiaire</w:t>
            </w:r>
          </w:p>
        </w:tc>
        <w:tc>
          <w:tcPr>
            <w:tcW w:type="dxa" w:w="2608"/>
            <w:shd w:val="clear" w:color="auto" w:fill="023C52"/>
          </w:tcPr>
          <w:p>
            <w:r>
              <w:rPr>
                <w:b/>
                <w:color w:val="FFFFFF"/>
                <w:sz w:val="17"/>
              </w:rPr>
              <w:t>Entreprise (si applicable)</w:t>
            </w:r>
          </w:p>
        </w:tc>
        <w:tc>
          <w:tcPr>
            <w:tcW w:type="dxa" w:w="1928"/>
            <w:shd w:val="clear" w:color="auto" w:fill="023C52"/>
          </w:tcPr>
          <w:p>
            <w:r>
              <w:rPr>
                <w:b/>
                <w:color w:val="FFFFFF"/>
                <w:sz w:val="17"/>
              </w:rPr>
              <w:t>Signature matin</w:t>
            </w:r>
          </w:p>
        </w:tc>
        <w:tc>
          <w:tcPr>
            <w:tcW w:type="dxa" w:w="1928"/>
            <w:shd w:val="clear" w:color="auto" w:fill="023C52"/>
          </w:tcPr>
          <w:p>
            <w:r>
              <w:rPr>
                <w:b/>
                <w:color w:val="FFFFFF"/>
                <w:sz w:val="17"/>
              </w:rPr>
              <w:t>Signature après-midi</w:t>
            </w: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1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2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3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4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5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6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7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8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9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10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11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  <w:tr>
        <w:tc>
          <w:tcPr>
            <w:tcW w:type="dxa" w:w="567"/>
          </w:tcPr>
          <w:p>
            <w:pPr>
              <w:spacing w:before="180" w:after="180"/>
            </w:pPr>
            <w:r>
              <w:rPr>
                <w:color w:val="4A5A63"/>
                <w:sz w:val="18"/>
              </w:rPr>
              <w:t>12</w:t>
            </w:r>
          </w:p>
        </w:tc>
        <w:tc>
          <w:tcPr>
            <w:tcW w:type="dxa" w:w="3061"/>
          </w:tcPr>
          <w:p>
            <w:pPr>
              <w:spacing w:before="180" w:after="180"/>
            </w:pPr>
          </w:p>
        </w:tc>
        <w:tc>
          <w:tcPr>
            <w:tcW w:type="dxa" w:w="260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  <w:tc>
          <w:tcPr>
            <w:tcW w:type="dxa" w:w="1928"/>
          </w:tcPr>
          <w:p>
            <w:pPr>
              <w:spacing w:before="180" w:after="180"/>
            </w:pPr>
          </w:p>
        </w:tc>
      </w:tr>
    </w:tbl>
    <w:p>
      <w:pPr>
        <w:spacing w:after="160"/>
      </w:pPr>
      <w:r>
        <w:rPr>
          <w:b w:val="0"/>
          <w:sz w:val="2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single" w:sz="6" w:space="0" w:color="9FB1BB"/>
          <w:left w:val="single" w:sz="6" w:space="0" w:color="9FB1BB"/>
          <w:bottom w:val="single" w:sz="6" w:space="0" w:color="9FB1BB"/>
          <w:right w:val="single" w:sz="6" w:space="0" w:color="9FB1BB"/>
          <w:insideH w:val="single" w:sz="6" w:space="0" w:color="9FB1BB"/>
          <w:insideV w:val="single" w:sz="6" w:space="0" w:color="9FB1BB"/>
        </w:tblBorders>
      </w:tblPr>
      <w:tblGrid>
        <w:gridCol w:w="5213"/>
        <w:gridCol w:w="5213"/>
      </w:tblGrid>
      <w:tr>
        <w:tc>
          <w:tcPr>
            <w:tcW w:type="dxa" w:w="5213"/>
          </w:tcPr>
          <w:p>
            <w:r>
              <w:rPr>
                <w:color w:val="023C52"/>
                <w:sz w:val="18"/>
              </w:rPr>
              <w:t>Nombre de stagiaires présents : ______   Absents : ______</w:t>
            </w:r>
          </w:p>
        </w:tc>
        <w:tc>
          <w:tcPr>
            <w:tcW w:type="dxa" w:w="5213"/>
          </w:tcPr>
          <w:p>
            <w:r>
              <w:rPr>
                <w:color w:val="023C52"/>
                <w:sz w:val="18"/>
              </w:rPr>
              <w:t>Signature du formateur / de la formatrice :</w:t>
              <w:br/>
              <w:br/>
              <w:br/>
            </w:r>
          </w:p>
        </w:tc>
      </w:tr>
    </w:tbl>
    <w:p>
      <w:pPr>
        <w:spacing w:after="120"/>
      </w:pPr>
      <w:r>
        <w:rPr>
          <w:b w:val="0"/>
          <w:sz w:val="20"/>
        </w:rPr>
      </w:r>
    </w:p>
    <w:p>
      <w:pPr>
        <w:spacing w:after="40"/>
      </w:pPr>
      <w:r>
        <w:rPr>
          <w:b w:val="0"/>
          <w:color w:val="4A5A63"/>
          <w:sz w:val="17"/>
        </w:rPr>
        <w:t>Chaque stagiaire signe à chaque demi-journée, au moment où il est présent : une signature anticipée ou groupée en fin de journée ne prouve rien. En formation à distance, ce document est remplacé ou complété par les relevés de connexion et les travaux rendus. À conserver dans le dossier de l’action de formation, avec la convention ou le contrat, le programme et les attestations de fin de formation.</w:t>
      </w:r>
    </w:p>
    <w:p>
      <w:pPr>
        <w:spacing w:after="80"/>
      </w:pPr>
      <w:r>
        <w:rPr>
          <w:b w:val="0"/>
          <w:color w:val="4A5A63"/>
          <w:sz w:val="16"/>
        </w:rPr>
        <w:t>Modèle proposé par Certiforma, certiforma.fr, librement réutilisable. Version du 12 septembre 2026.</w:t>
      </w:r>
    </w:p>
    <w:sectPr w:rsidR="00FC693F" w:rsidRPr="0006063C" w:rsidSect="00034616">
      <w:pgSz w:w="12240" w:h="15840"/>
      <w:pgMar w:top="794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Poppi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